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19B" w:rsidRPr="006A2D54" w:rsidRDefault="007B02BF" w:rsidP="00F9219B">
      <w:pPr>
        <w:pStyle w:val="5"/>
        <w:ind w:left="1440" w:firstLine="720"/>
        <w:rPr>
          <w:rFonts w:ascii="Garamond" w:hAnsi="Garamond"/>
          <w:i/>
          <w:sz w:val="16"/>
          <w:szCs w:val="16"/>
          <w:lang w:val="el-GR"/>
        </w:rPr>
      </w:pPr>
      <w:r>
        <w:rPr>
          <w:rFonts w:ascii="Garamond" w:hAnsi="Garamond"/>
          <w:i/>
          <w:sz w:val="24"/>
          <w:szCs w:val="24"/>
          <w:lang w:val="el-GR"/>
        </w:rPr>
        <w:t xml:space="preserve">                           </w:t>
      </w:r>
      <w:r w:rsidRPr="007B02BF">
        <w:rPr>
          <w:rFonts w:ascii="Garamond" w:hAnsi="Garamond"/>
          <w:i/>
          <w:sz w:val="16"/>
          <w:szCs w:val="16"/>
          <w:lang w:val="el-GR"/>
        </w:rPr>
        <w:t>Δελτίο Τύπου</w:t>
      </w:r>
      <w:r w:rsidR="00F9219B">
        <w:rPr>
          <w:rFonts w:ascii="Garamond" w:hAnsi="Garamond"/>
          <w:b/>
          <w:sz w:val="16"/>
          <w:szCs w:val="16"/>
          <w:lang w:val="el-GR"/>
        </w:rPr>
        <w:t xml:space="preserve">                                                   </w:t>
      </w:r>
      <w:r w:rsidR="00F9219B" w:rsidRPr="006A2D54">
        <w:rPr>
          <w:rFonts w:ascii="Garamond" w:hAnsi="Garamond"/>
          <w:b/>
          <w:i/>
          <w:sz w:val="16"/>
          <w:szCs w:val="16"/>
          <w:lang w:val="el-GR"/>
        </w:rPr>
        <w:t>Αρ</w:t>
      </w:r>
      <w:r>
        <w:rPr>
          <w:rFonts w:ascii="Garamond" w:hAnsi="Garamond"/>
          <w:b/>
          <w:i/>
          <w:sz w:val="16"/>
          <w:szCs w:val="16"/>
          <w:lang w:val="el-GR"/>
        </w:rPr>
        <w:t xml:space="preserve">γοστόλι </w:t>
      </w:r>
      <w:r w:rsidR="00F9219B" w:rsidRPr="006A2D54">
        <w:rPr>
          <w:rFonts w:ascii="Garamond" w:hAnsi="Garamond"/>
          <w:i/>
          <w:sz w:val="16"/>
          <w:szCs w:val="16"/>
          <w:lang w:val="el-GR"/>
        </w:rPr>
        <w:t xml:space="preserve"> </w:t>
      </w:r>
      <w:r w:rsidR="00FB5790" w:rsidRPr="007B02BF">
        <w:rPr>
          <w:rFonts w:ascii="Garamond" w:hAnsi="Garamond"/>
          <w:i/>
          <w:sz w:val="16"/>
          <w:szCs w:val="16"/>
          <w:lang w:val="el-GR"/>
        </w:rPr>
        <w:t>26</w:t>
      </w:r>
      <w:r w:rsidR="00F9219B" w:rsidRPr="006A2D54">
        <w:rPr>
          <w:rFonts w:ascii="Garamond" w:hAnsi="Garamond"/>
          <w:i/>
          <w:sz w:val="16"/>
          <w:szCs w:val="16"/>
          <w:lang w:val="el-GR"/>
        </w:rPr>
        <w:t>.</w:t>
      </w:r>
      <w:r w:rsidR="00FB5790" w:rsidRPr="007B02BF">
        <w:rPr>
          <w:rFonts w:ascii="Garamond" w:hAnsi="Garamond"/>
          <w:i/>
          <w:sz w:val="16"/>
          <w:szCs w:val="16"/>
          <w:lang w:val="el-GR"/>
        </w:rPr>
        <w:t>8</w:t>
      </w:r>
      <w:r w:rsidR="00F9219B" w:rsidRPr="006A2D54">
        <w:rPr>
          <w:rFonts w:ascii="Garamond" w:hAnsi="Garamond"/>
          <w:i/>
          <w:sz w:val="16"/>
          <w:szCs w:val="16"/>
          <w:lang w:val="el-GR"/>
        </w:rPr>
        <w:t>.201</w:t>
      </w:r>
      <w:r w:rsidR="00FD7D0C">
        <w:rPr>
          <w:rFonts w:ascii="Garamond" w:hAnsi="Garamond"/>
          <w:i/>
          <w:sz w:val="16"/>
          <w:szCs w:val="16"/>
          <w:lang w:val="el-GR"/>
        </w:rPr>
        <w:t>6</w:t>
      </w:r>
      <w:r w:rsidR="00F9219B" w:rsidRPr="006A2D54">
        <w:rPr>
          <w:rFonts w:ascii="Garamond" w:hAnsi="Garamond"/>
          <w:i/>
          <w:sz w:val="16"/>
          <w:szCs w:val="16"/>
          <w:lang w:val="el-GR"/>
        </w:rPr>
        <w:t xml:space="preserve"> </w:t>
      </w:r>
    </w:p>
    <w:p w:rsidR="00F9219B" w:rsidRPr="00963BD8" w:rsidRDefault="00FD7D0C" w:rsidP="00F9219B">
      <w:pPr>
        <w:jc w:val="center"/>
        <w:rPr>
          <w:rFonts w:ascii="Garamond" w:hAnsi="Garamond"/>
          <w:b/>
          <w:i/>
          <w:sz w:val="40"/>
          <w:szCs w:val="40"/>
          <w:u w:val="single"/>
          <w:lang w:val="el-GR"/>
        </w:rPr>
      </w:pPr>
      <w:r>
        <w:rPr>
          <w:rFonts w:ascii="Garamond" w:hAnsi="Garamond"/>
          <w:b/>
          <w:i/>
          <w:sz w:val="40"/>
          <w:szCs w:val="40"/>
          <w:u w:val="single"/>
          <w:lang w:val="el-GR"/>
        </w:rPr>
        <w:t xml:space="preserve">Ε.Α.Σ. : </w:t>
      </w:r>
      <w:r w:rsidR="00FB5790">
        <w:rPr>
          <w:rFonts w:ascii="Garamond" w:hAnsi="Garamond"/>
          <w:b/>
          <w:i/>
          <w:sz w:val="40"/>
          <w:szCs w:val="40"/>
          <w:u w:val="single"/>
          <w:lang w:val="el-GR"/>
        </w:rPr>
        <w:t xml:space="preserve">Καλούνται για </w:t>
      </w:r>
      <w:r w:rsidR="00BA5731">
        <w:rPr>
          <w:rFonts w:ascii="Garamond" w:hAnsi="Garamond"/>
          <w:b/>
          <w:i/>
          <w:sz w:val="40"/>
          <w:szCs w:val="40"/>
          <w:u w:val="single"/>
          <w:lang w:val="el-GR"/>
        </w:rPr>
        <w:t>Ενστάσεις</w:t>
      </w:r>
      <w:r w:rsidR="00F9219B">
        <w:rPr>
          <w:rFonts w:ascii="Garamond" w:hAnsi="Garamond"/>
          <w:b/>
          <w:i/>
          <w:sz w:val="40"/>
          <w:szCs w:val="40"/>
          <w:u w:val="single"/>
          <w:lang w:val="el-GR"/>
        </w:rPr>
        <w:t xml:space="preserve"> </w:t>
      </w:r>
      <w:r w:rsidR="00FB5790">
        <w:rPr>
          <w:rFonts w:ascii="Garamond" w:hAnsi="Garamond"/>
          <w:b/>
          <w:i/>
          <w:sz w:val="40"/>
          <w:szCs w:val="40"/>
          <w:u w:val="single"/>
          <w:lang w:val="el-GR"/>
        </w:rPr>
        <w:t>οι κομμένοι της Εξ</w:t>
      </w:r>
      <w:r w:rsidR="00F9219B" w:rsidRPr="00963BD8">
        <w:rPr>
          <w:rFonts w:ascii="Garamond" w:hAnsi="Garamond"/>
          <w:b/>
          <w:i/>
          <w:sz w:val="40"/>
          <w:szCs w:val="40"/>
          <w:u w:val="single"/>
          <w:lang w:val="el-GR"/>
        </w:rPr>
        <w:t>ισωτική</w:t>
      </w:r>
      <w:r w:rsidR="00FB5790">
        <w:rPr>
          <w:rFonts w:ascii="Garamond" w:hAnsi="Garamond"/>
          <w:b/>
          <w:i/>
          <w:sz w:val="40"/>
          <w:szCs w:val="40"/>
          <w:u w:val="single"/>
          <w:lang w:val="el-GR"/>
        </w:rPr>
        <w:t xml:space="preserve">ς </w:t>
      </w:r>
      <w:r w:rsidR="007B02BF">
        <w:rPr>
          <w:rFonts w:ascii="Garamond" w:hAnsi="Garamond"/>
          <w:b/>
          <w:i/>
          <w:sz w:val="40"/>
          <w:szCs w:val="40"/>
          <w:u w:val="single"/>
          <w:lang w:val="el-GR"/>
        </w:rPr>
        <w:t xml:space="preserve"> </w:t>
      </w:r>
      <w:r w:rsidR="00FB5790">
        <w:rPr>
          <w:rFonts w:ascii="Garamond" w:hAnsi="Garamond"/>
          <w:b/>
          <w:i/>
          <w:sz w:val="40"/>
          <w:szCs w:val="40"/>
          <w:u w:val="single"/>
          <w:lang w:val="el-GR"/>
        </w:rPr>
        <w:t>έ</w:t>
      </w:r>
      <w:r>
        <w:rPr>
          <w:rFonts w:ascii="Garamond" w:hAnsi="Garamond"/>
          <w:b/>
          <w:i/>
          <w:sz w:val="40"/>
          <w:szCs w:val="40"/>
          <w:u w:val="single"/>
          <w:lang w:val="el-GR"/>
        </w:rPr>
        <w:t xml:space="preserve">τους </w:t>
      </w:r>
      <w:r w:rsidR="00A37062">
        <w:rPr>
          <w:rFonts w:ascii="Garamond" w:hAnsi="Garamond"/>
          <w:b/>
          <w:i/>
          <w:sz w:val="40"/>
          <w:szCs w:val="40"/>
          <w:u w:val="single"/>
          <w:lang w:val="el-GR"/>
        </w:rPr>
        <w:t xml:space="preserve"> </w:t>
      </w:r>
      <w:r w:rsidR="00F9219B" w:rsidRPr="00963BD8">
        <w:rPr>
          <w:rFonts w:ascii="Garamond" w:hAnsi="Garamond"/>
          <w:b/>
          <w:i/>
          <w:sz w:val="40"/>
          <w:szCs w:val="40"/>
          <w:u w:val="single"/>
          <w:lang w:val="el-GR"/>
        </w:rPr>
        <w:t>201</w:t>
      </w:r>
      <w:r>
        <w:rPr>
          <w:rFonts w:ascii="Garamond" w:hAnsi="Garamond"/>
          <w:b/>
          <w:i/>
          <w:sz w:val="40"/>
          <w:szCs w:val="40"/>
          <w:u w:val="single"/>
          <w:lang w:val="el-GR"/>
        </w:rPr>
        <w:t>5</w:t>
      </w:r>
    </w:p>
    <w:p w:rsidR="00F9219B" w:rsidRPr="00464B4E" w:rsidRDefault="00F9219B" w:rsidP="00F9219B">
      <w:pPr>
        <w:ind w:firstLine="720"/>
        <w:outlineLvl w:val="0"/>
        <w:rPr>
          <w:rFonts w:ascii="Garamond" w:hAnsi="Garamond"/>
          <w:i/>
          <w:sz w:val="32"/>
          <w:szCs w:val="32"/>
          <w:lang w:val="el-GR"/>
        </w:rPr>
      </w:pPr>
      <w:r w:rsidRPr="007250EB">
        <w:rPr>
          <w:rFonts w:ascii="Garamond" w:hAnsi="Garamond"/>
          <w:i/>
          <w:sz w:val="32"/>
          <w:szCs w:val="32"/>
          <w:lang w:val="el-GR"/>
        </w:rPr>
        <w:t>Ο</w:t>
      </w:r>
      <w:r w:rsidRPr="006A2D54">
        <w:rPr>
          <w:rFonts w:ascii="Garamond" w:hAnsi="Garamond"/>
          <w:i/>
          <w:sz w:val="40"/>
          <w:szCs w:val="40"/>
          <w:lang w:val="el-GR"/>
        </w:rPr>
        <w:t xml:space="preserve"> 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 Ε</w:t>
      </w:r>
      <w:r w:rsidR="00FD7D0C">
        <w:rPr>
          <w:rFonts w:ascii="Garamond" w:hAnsi="Garamond"/>
          <w:i/>
          <w:sz w:val="32"/>
          <w:szCs w:val="32"/>
          <w:lang w:val="el-GR"/>
        </w:rPr>
        <w:t>.</w:t>
      </w:r>
      <w:r>
        <w:rPr>
          <w:rFonts w:ascii="Garamond" w:hAnsi="Garamond"/>
          <w:i/>
          <w:sz w:val="32"/>
          <w:szCs w:val="32"/>
          <w:lang w:val="el-GR"/>
        </w:rPr>
        <w:t>Α</w:t>
      </w:r>
      <w:r w:rsidR="00FD7D0C">
        <w:rPr>
          <w:rFonts w:ascii="Garamond" w:hAnsi="Garamond"/>
          <w:i/>
          <w:sz w:val="32"/>
          <w:szCs w:val="32"/>
          <w:lang w:val="el-GR"/>
        </w:rPr>
        <w:t>.</w:t>
      </w:r>
      <w:r>
        <w:rPr>
          <w:rFonts w:ascii="Garamond" w:hAnsi="Garamond"/>
          <w:i/>
          <w:sz w:val="32"/>
          <w:szCs w:val="32"/>
          <w:lang w:val="el-GR"/>
        </w:rPr>
        <w:t>Σ</w:t>
      </w:r>
      <w:r w:rsidR="00FD7D0C">
        <w:rPr>
          <w:rFonts w:ascii="Garamond" w:hAnsi="Garamond"/>
          <w:i/>
          <w:sz w:val="32"/>
          <w:szCs w:val="32"/>
          <w:lang w:val="el-GR"/>
        </w:rPr>
        <w:t>.</w:t>
      </w:r>
      <w:r>
        <w:rPr>
          <w:rFonts w:ascii="Garamond" w:hAnsi="Garamond"/>
          <w:i/>
          <w:sz w:val="32"/>
          <w:szCs w:val="32"/>
          <w:lang w:val="el-GR"/>
        </w:rPr>
        <w:t xml:space="preserve"> </w:t>
      </w:r>
      <w:r w:rsidR="00A37062">
        <w:rPr>
          <w:rFonts w:ascii="Garamond" w:hAnsi="Garamond"/>
          <w:i/>
          <w:sz w:val="32"/>
          <w:szCs w:val="32"/>
          <w:lang w:val="el-GR"/>
        </w:rPr>
        <w:t xml:space="preserve">Κεφαλληνίας &amp; Ιθάκης </w:t>
      </w:r>
      <w:r w:rsidR="00FB5790">
        <w:rPr>
          <w:rFonts w:ascii="Garamond" w:hAnsi="Garamond"/>
          <w:i/>
          <w:sz w:val="32"/>
          <w:szCs w:val="32"/>
          <w:lang w:val="el-GR"/>
        </w:rPr>
        <w:t xml:space="preserve">μετά από </w:t>
      </w:r>
      <w:r>
        <w:rPr>
          <w:rFonts w:ascii="Garamond" w:hAnsi="Garamond"/>
          <w:i/>
          <w:sz w:val="32"/>
          <w:szCs w:val="32"/>
          <w:lang w:val="el-GR"/>
        </w:rPr>
        <w:t xml:space="preserve">έγγραφο </w:t>
      </w:r>
      <w:r w:rsidR="00FD7D0C">
        <w:rPr>
          <w:rFonts w:ascii="Garamond" w:hAnsi="Garamond"/>
          <w:i/>
          <w:sz w:val="32"/>
          <w:szCs w:val="32"/>
          <w:lang w:val="el-GR"/>
        </w:rPr>
        <w:t xml:space="preserve">του 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 Οργανισμ</w:t>
      </w:r>
      <w:r>
        <w:rPr>
          <w:rFonts w:ascii="Garamond" w:hAnsi="Garamond"/>
          <w:i/>
          <w:sz w:val="32"/>
          <w:szCs w:val="32"/>
          <w:lang w:val="el-GR"/>
        </w:rPr>
        <w:t>ού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  Πληρωμών του Υπουργείου Αγροτικής Ανάπτυξης </w:t>
      </w:r>
      <w:r w:rsidR="00FD7D0C">
        <w:rPr>
          <w:rFonts w:ascii="Garamond" w:hAnsi="Garamond"/>
          <w:i/>
          <w:sz w:val="32"/>
          <w:szCs w:val="32"/>
          <w:lang w:val="el-GR"/>
        </w:rPr>
        <w:t>&amp;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ι Τροφίμων </w:t>
      </w:r>
      <w:r w:rsidR="00FD7D0C">
        <w:rPr>
          <w:rFonts w:ascii="Garamond" w:hAnsi="Garamond"/>
          <w:i/>
          <w:sz w:val="32"/>
          <w:szCs w:val="32"/>
          <w:lang w:val="el-GR"/>
        </w:rPr>
        <w:t xml:space="preserve">(Υ.Α.Α.Τ.) </w:t>
      </w:r>
      <w:r w:rsidR="007B02BF">
        <w:rPr>
          <w:rFonts w:ascii="Garamond" w:hAnsi="Garamond"/>
          <w:i/>
          <w:sz w:val="32"/>
          <w:szCs w:val="32"/>
          <w:lang w:val="el-GR"/>
        </w:rPr>
        <w:t xml:space="preserve">προώθησε 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τις </w:t>
      </w:r>
      <w:r>
        <w:rPr>
          <w:rFonts w:ascii="Garamond" w:hAnsi="Garamond"/>
          <w:i/>
          <w:sz w:val="32"/>
          <w:szCs w:val="32"/>
          <w:lang w:val="el-GR"/>
        </w:rPr>
        <w:t xml:space="preserve">ονομαστικές </w:t>
      </w:r>
      <w:r w:rsidRPr="00464B4E">
        <w:rPr>
          <w:rFonts w:ascii="Garamond" w:hAnsi="Garamond"/>
          <w:i/>
          <w:sz w:val="32"/>
          <w:szCs w:val="32"/>
          <w:lang w:val="el-GR"/>
        </w:rPr>
        <w:t>καταστάσεις δικαιούχων</w:t>
      </w:r>
      <w:r w:rsidR="00FD7D0C">
        <w:rPr>
          <w:rFonts w:ascii="Garamond" w:hAnsi="Garamond"/>
          <w:i/>
          <w:sz w:val="32"/>
          <w:szCs w:val="32"/>
          <w:lang w:val="el-GR"/>
        </w:rPr>
        <w:t xml:space="preserve">, επιλαχόντων 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και απορριπτόμενων </w:t>
      </w:r>
      <w:r w:rsidR="00786656">
        <w:rPr>
          <w:rFonts w:ascii="Garamond" w:hAnsi="Garamond"/>
          <w:i/>
          <w:sz w:val="32"/>
          <w:szCs w:val="32"/>
          <w:lang w:val="el-GR"/>
        </w:rPr>
        <w:t xml:space="preserve">ντόπιων </w:t>
      </w:r>
      <w:r w:rsidR="00FD7D0C">
        <w:rPr>
          <w:rFonts w:ascii="Garamond" w:hAnsi="Garamond"/>
          <w:i/>
          <w:sz w:val="32"/>
          <w:szCs w:val="32"/>
          <w:lang w:val="el-GR"/>
        </w:rPr>
        <w:t>Παραγωγών</w:t>
      </w:r>
      <w:r w:rsidRPr="00464B4E">
        <w:rPr>
          <w:rFonts w:ascii="Garamond" w:hAnsi="Garamond"/>
          <w:i/>
          <w:sz w:val="32"/>
          <w:szCs w:val="32"/>
          <w:lang w:val="el-GR"/>
        </w:rPr>
        <w:t>, με ή χωρίς αποκλίσεις – κυρώσεις, τη</w:t>
      </w:r>
      <w:r>
        <w:rPr>
          <w:rFonts w:ascii="Garamond" w:hAnsi="Garamond"/>
          <w:i/>
          <w:sz w:val="32"/>
          <w:szCs w:val="32"/>
          <w:lang w:val="el-GR"/>
        </w:rPr>
        <w:t>ς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 Εξισωτική</w:t>
      </w:r>
      <w:r>
        <w:rPr>
          <w:rFonts w:ascii="Garamond" w:hAnsi="Garamond"/>
          <w:i/>
          <w:sz w:val="32"/>
          <w:szCs w:val="32"/>
          <w:lang w:val="el-GR"/>
        </w:rPr>
        <w:t>ς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 Αποζημίωση</w:t>
      </w:r>
      <w:r>
        <w:rPr>
          <w:rFonts w:ascii="Garamond" w:hAnsi="Garamond"/>
          <w:i/>
          <w:sz w:val="32"/>
          <w:szCs w:val="32"/>
          <w:lang w:val="el-GR"/>
        </w:rPr>
        <w:t>ς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 έτους 201</w:t>
      </w:r>
      <w:r w:rsidR="00FD7D0C">
        <w:rPr>
          <w:rFonts w:ascii="Garamond" w:hAnsi="Garamond"/>
          <w:i/>
          <w:sz w:val="32"/>
          <w:szCs w:val="32"/>
          <w:lang w:val="el-GR"/>
        </w:rPr>
        <w:t>5</w:t>
      </w:r>
      <w:r>
        <w:rPr>
          <w:rFonts w:ascii="Garamond" w:hAnsi="Garamond"/>
          <w:i/>
          <w:sz w:val="32"/>
          <w:szCs w:val="32"/>
          <w:lang w:val="el-GR"/>
        </w:rPr>
        <w:t xml:space="preserve"> σε όλες στις 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Δημοτικές </w:t>
      </w:r>
      <w:r>
        <w:rPr>
          <w:rFonts w:ascii="Garamond" w:hAnsi="Garamond"/>
          <w:i/>
          <w:sz w:val="32"/>
          <w:szCs w:val="32"/>
          <w:lang w:val="el-GR"/>
        </w:rPr>
        <w:t>Ε</w:t>
      </w:r>
      <w:r w:rsidRPr="00464B4E">
        <w:rPr>
          <w:rFonts w:ascii="Garamond" w:hAnsi="Garamond"/>
          <w:i/>
          <w:sz w:val="32"/>
          <w:szCs w:val="32"/>
          <w:lang w:val="el-GR"/>
        </w:rPr>
        <w:t>νότητες των Δήμων Κεφαλονιάς και Ιθάκης προς ενημέρωση των ενδιαφερομένων</w:t>
      </w:r>
      <w:r w:rsidR="00786656">
        <w:rPr>
          <w:rFonts w:ascii="Garamond" w:hAnsi="Garamond"/>
          <w:i/>
          <w:sz w:val="32"/>
          <w:szCs w:val="32"/>
          <w:lang w:val="el-GR"/>
        </w:rPr>
        <w:t>.</w:t>
      </w:r>
      <w:r w:rsidRPr="00464B4E">
        <w:rPr>
          <w:rFonts w:ascii="Garamond" w:hAnsi="Garamond"/>
          <w:i/>
          <w:sz w:val="32"/>
          <w:szCs w:val="32"/>
          <w:lang w:val="el-GR"/>
        </w:rPr>
        <w:t xml:space="preserve"> </w:t>
      </w:r>
    </w:p>
    <w:p w:rsidR="00F9219B" w:rsidRPr="0014193F" w:rsidRDefault="00F9219B" w:rsidP="00F9219B">
      <w:pPr>
        <w:ind w:firstLine="720"/>
        <w:outlineLvl w:val="0"/>
        <w:rPr>
          <w:rFonts w:ascii="Garamond" w:hAnsi="Garamond"/>
          <w:i/>
          <w:sz w:val="32"/>
          <w:szCs w:val="32"/>
          <w:lang w:val="el-GR"/>
        </w:rPr>
      </w:pPr>
      <w:r w:rsidRPr="0014193F">
        <w:rPr>
          <w:rFonts w:ascii="Garamond" w:hAnsi="Garamond"/>
          <w:i/>
          <w:sz w:val="32"/>
          <w:szCs w:val="32"/>
          <w:lang w:val="el-GR"/>
        </w:rPr>
        <w:t xml:space="preserve">Οι Κεφαλλονίτες και Θιακοί </w:t>
      </w:r>
      <w:r w:rsidR="00FD7D0C">
        <w:rPr>
          <w:rFonts w:ascii="Garamond" w:hAnsi="Garamond"/>
          <w:i/>
          <w:sz w:val="32"/>
          <w:szCs w:val="32"/>
          <w:lang w:val="el-GR"/>
        </w:rPr>
        <w:t>Παραγωγοί</w:t>
      </w:r>
      <w:r w:rsidRPr="0014193F">
        <w:rPr>
          <w:rFonts w:ascii="Garamond" w:hAnsi="Garamond"/>
          <w:i/>
          <w:sz w:val="32"/>
          <w:szCs w:val="32"/>
          <w:lang w:val="el-GR"/>
        </w:rPr>
        <w:t>, δικαιούχοι Εξισωτικής Αποζημίωσης έτους 201</w:t>
      </w:r>
      <w:r w:rsidR="00FD7D0C">
        <w:rPr>
          <w:rFonts w:ascii="Garamond" w:hAnsi="Garamond"/>
          <w:i/>
          <w:sz w:val="32"/>
          <w:szCs w:val="32"/>
          <w:lang w:val="el-GR"/>
        </w:rPr>
        <w:t>5</w:t>
      </w:r>
      <w:r w:rsidRPr="0014193F">
        <w:rPr>
          <w:rFonts w:ascii="Garamond" w:hAnsi="Garamond"/>
          <w:i/>
          <w:sz w:val="32"/>
          <w:szCs w:val="32"/>
          <w:lang w:val="el-GR"/>
        </w:rPr>
        <w:t xml:space="preserve"> (Μέτρα 211 και 212</w:t>
      </w:r>
      <w:r>
        <w:rPr>
          <w:rFonts w:ascii="Garamond" w:hAnsi="Garamond"/>
          <w:i/>
          <w:sz w:val="32"/>
          <w:szCs w:val="32"/>
          <w:lang w:val="el-GR"/>
        </w:rPr>
        <w:t>)</w:t>
      </w:r>
      <w:r w:rsidRPr="0014193F">
        <w:rPr>
          <w:rFonts w:ascii="Garamond" w:hAnsi="Garamond"/>
          <w:i/>
          <w:sz w:val="32"/>
          <w:szCs w:val="32"/>
          <w:lang w:val="el-GR"/>
        </w:rPr>
        <w:t>, μπορούν να πληροφορηθούν τα αποτελέσματα από τα Δημοτικά Καταστήματα όλων των Ενοτήτων και αν επιθυμούν μπορούν</w:t>
      </w:r>
      <w:r w:rsidR="0026123F">
        <w:rPr>
          <w:rFonts w:ascii="Garamond" w:hAnsi="Garamond"/>
          <w:i/>
          <w:sz w:val="32"/>
          <w:szCs w:val="32"/>
          <w:lang w:val="el-GR"/>
        </w:rPr>
        <w:t>,</w:t>
      </w:r>
      <w:r w:rsidR="0026123F" w:rsidRPr="0026123F">
        <w:rPr>
          <w:rFonts w:ascii="Garamond" w:hAnsi="Garamond"/>
          <w:i/>
          <w:sz w:val="32"/>
          <w:szCs w:val="32"/>
          <w:lang w:val="el-GR"/>
        </w:rPr>
        <w:t xml:space="preserve"> </w:t>
      </w:r>
      <w:r w:rsidR="0026123F" w:rsidRPr="00FD7D0C">
        <w:rPr>
          <w:rFonts w:ascii="Garamond" w:hAnsi="Garamond"/>
          <w:b/>
          <w:i/>
          <w:sz w:val="32"/>
          <w:szCs w:val="32"/>
          <w:u w:val="single"/>
          <w:lang w:val="el-GR"/>
        </w:rPr>
        <w:t>είτε έχουν απορριφθεί ή δεν εισέπραξαν το σωστό ποσό,</w:t>
      </w:r>
      <w:r w:rsidRPr="0014193F">
        <w:rPr>
          <w:rFonts w:ascii="Garamond" w:hAnsi="Garamond"/>
          <w:i/>
          <w:sz w:val="32"/>
          <w:szCs w:val="32"/>
          <w:lang w:val="el-GR"/>
        </w:rPr>
        <w:t xml:space="preserve"> να υποβάλουν ένσταση στα γραφεία του </w:t>
      </w:r>
      <w:r w:rsidR="00280446">
        <w:rPr>
          <w:rFonts w:ascii="Garamond" w:hAnsi="Garamond"/>
          <w:i/>
          <w:sz w:val="32"/>
          <w:szCs w:val="32"/>
          <w:lang w:val="el-GR"/>
        </w:rPr>
        <w:t xml:space="preserve">Κέντρου Εξυπηρέτησης Αγροτών </w:t>
      </w:r>
      <w:r w:rsidR="00FD7D0C">
        <w:rPr>
          <w:rFonts w:ascii="Garamond" w:hAnsi="Garamond"/>
          <w:i/>
          <w:sz w:val="32"/>
          <w:szCs w:val="32"/>
          <w:lang w:val="el-GR"/>
        </w:rPr>
        <w:t>(Κ.Ε.Α.)</w:t>
      </w:r>
      <w:r w:rsidR="007B02BF">
        <w:rPr>
          <w:rFonts w:ascii="Garamond" w:hAnsi="Garamond"/>
          <w:i/>
          <w:sz w:val="32"/>
          <w:szCs w:val="32"/>
          <w:lang w:val="el-GR"/>
        </w:rPr>
        <w:t>,</w:t>
      </w:r>
      <w:r w:rsidR="00FD7D0C">
        <w:rPr>
          <w:rFonts w:ascii="Garamond" w:hAnsi="Garamond"/>
          <w:i/>
          <w:sz w:val="32"/>
          <w:szCs w:val="32"/>
          <w:lang w:val="el-GR"/>
        </w:rPr>
        <w:t xml:space="preserve"> </w:t>
      </w:r>
      <w:r w:rsidRPr="0014193F">
        <w:rPr>
          <w:rFonts w:ascii="Garamond" w:hAnsi="Garamond"/>
          <w:i/>
          <w:sz w:val="32"/>
          <w:szCs w:val="32"/>
          <w:lang w:val="el-GR"/>
        </w:rPr>
        <w:t xml:space="preserve">στο </w:t>
      </w:r>
      <w:r w:rsidR="007B02BF">
        <w:rPr>
          <w:rFonts w:ascii="Garamond" w:hAnsi="Garamond"/>
          <w:i/>
          <w:sz w:val="32"/>
          <w:szCs w:val="32"/>
          <w:lang w:val="el-GR"/>
        </w:rPr>
        <w:t xml:space="preserve">ιδιόκτητο κτιριακό συγκρότημα του </w:t>
      </w:r>
      <w:r w:rsidR="007B02BF" w:rsidRPr="00464B4E">
        <w:rPr>
          <w:rFonts w:ascii="Garamond" w:hAnsi="Garamond"/>
          <w:i/>
          <w:sz w:val="32"/>
          <w:szCs w:val="32"/>
          <w:lang w:val="el-GR"/>
        </w:rPr>
        <w:t>Ε</w:t>
      </w:r>
      <w:r w:rsidR="007B02BF">
        <w:rPr>
          <w:rFonts w:ascii="Garamond" w:hAnsi="Garamond"/>
          <w:i/>
          <w:sz w:val="32"/>
          <w:szCs w:val="32"/>
          <w:lang w:val="el-GR"/>
        </w:rPr>
        <w:t xml:space="preserve">.Α.Σ. στο </w:t>
      </w:r>
      <w:r w:rsidRPr="0014193F">
        <w:rPr>
          <w:rFonts w:ascii="Garamond" w:hAnsi="Garamond"/>
          <w:i/>
          <w:sz w:val="32"/>
          <w:szCs w:val="32"/>
          <w:lang w:val="el-GR"/>
        </w:rPr>
        <w:t xml:space="preserve">Αργοστόλι, το αργότερο έως </w:t>
      </w:r>
      <w:r w:rsidR="00280446">
        <w:rPr>
          <w:rFonts w:ascii="Garamond" w:hAnsi="Garamond"/>
          <w:i/>
          <w:sz w:val="32"/>
          <w:szCs w:val="32"/>
          <w:lang w:val="el-GR"/>
        </w:rPr>
        <w:t xml:space="preserve">την </w:t>
      </w:r>
      <w:r w:rsidRPr="00FD7D0C">
        <w:rPr>
          <w:rFonts w:ascii="Garamond" w:hAnsi="Garamond"/>
          <w:b/>
          <w:i/>
          <w:sz w:val="32"/>
          <w:szCs w:val="32"/>
          <w:u w:val="single"/>
          <w:lang w:val="el-GR"/>
        </w:rPr>
        <w:t xml:space="preserve">Παρασκευή </w:t>
      </w:r>
      <w:r w:rsidR="00FD7D0C" w:rsidRPr="00FD7D0C">
        <w:rPr>
          <w:rFonts w:ascii="Garamond" w:hAnsi="Garamond"/>
          <w:b/>
          <w:i/>
          <w:sz w:val="32"/>
          <w:szCs w:val="32"/>
          <w:u w:val="single"/>
          <w:lang w:val="el-GR"/>
        </w:rPr>
        <w:t>9</w:t>
      </w:r>
      <w:r w:rsidR="00280446" w:rsidRPr="00FD7D0C">
        <w:rPr>
          <w:rFonts w:ascii="Garamond" w:hAnsi="Garamond"/>
          <w:b/>
          <w:i/>
          <w:sz w:val="32"/>
          <w:szCs w:val="32"/>
          <w:u w:val="single"/>
          <w:lang w:val="el-GR"/>
        </w:rPr>
        <w:t>η</w:t>
      </w:r>
      <w:r w:rsidRPr="00FD7D0C">
        <w:rPr>
          <w:rFonts w:ascii="Garamond" w:hAnsi="Garamond"/>
          <w:b/>
          <w:i/>
          <w:sz w:val="32"/>
          <w:szCs w:val="32"/>
          <w:u w:val="single"/>
          <w:lang w:val="el-GR"/>
        </w:rPr>
        <w:t xml:space="preserve"> </w:t>
      </w:r>
      <w:r w:rsidR="00A37062">
        <w:rPr>
          <w:rFonts w:ascii="Garamond" w:hAnsi="Garamond"/>
          <w:b/>
          <w:i/>
          <w:sz w:val="32"/>
          <w:szCs w:val="32"/>
          <w:u w:val="single"/>
          <w:lang w:val="el-GR"/>
        </w:rPr>
        <w:t>Σεπτεμβρίου</w:t>
      </w:r>
      <w:r w:rsidRPr="00FD7D0C">
        <w:rPr>
          <w:rFonts w:ascii="Garamond" w:hAnsi="Garamond"/>
          <w:b/>
          <w:i/>
          <w:sz w:val="32"/>
          <w:szCs w:val="32"/>
          <w:u w:val="single"/>
          <w:lang w:val="el-GR"/>
        </w:rPr>
        <w:t xml:space="preserve"> 201</w:t>
      </w:r>
      <w:r w:rsidR="00FD7D0C" w:rsidRPr="00FD7D0C">
        <w:rPr>
          <w:rFonts w:ascii="Garamond" w:hAnsi="Garamond"/>
          <w:b/>
          <w:i/>
          <w:sz w:val="32"/>
          <w:szCs w:val="32"/>
          <w:u w:val="single"/>
          <w:lang w:val="el-GR"/>
        </w:rPr>
        <w:t>6</w:t>
      </w:r>
      <w:r w:rsidRPr="0014193F">
        <w:rPr>
          <w:rFonts w:ascii="Garamond" w:hAnsi="Garamond"/>
          <w:i/>
          <w:sz w:val="32"/>
          <w:szCs w:val="32"/>
          <w:lang w:val="el-GR"/>
        </w:rPr>
        <w:t>, ώστε αμέσως μετά το διοικητικό</w:t>
      </w:r>
      <w:r w:rsidR="00FD7D0C">
        <w:rPr>
          <w:rFonts w:ascii="Garamond" w:hAnsi="Garamond"/>
          <w:i/>
          <w:sz w:val="32"/>
          <w:szCs w:val="32"/>
          <w:lang w:val="el-GR"/>
        </w:rPr>
        <w:t xml:space="preserve"> έλεγχο από το Υ.Α.Α.Τ.</w:t>
      </w:r>
      <w:r w:rsidRPr="0014193F">
        <w:rPr>
          <w:rFonts w:ascii="Garamond" w:hAnsi="Garamond"/>
          <w:i/>
          <w:sz w:val="32"/>
          <w:szCs w:val="32"/>
          <w:lang w:val="el-GR"/>
        </w:rPr>
        <w:t xml:space="preserve"> να καταστεί δυνατή η καταβολή της σχετικής αποζημίωσης.</w:t>
      </w:r>
    </w:p>
    <w:p w:rsidR="00F9219B" w:rsidRPr="00FB5790" w:rsidRDefault="00F9219B" w:rsidP="00F9219B">
      <w:pPr>
        <w:ind w:firstLine="720"/>
        <w:outlineLvl w:val="0"/>
        <w:rPr>
          <w:rFonts w:ascii="Garamond" w:hAnsi="Garamond"/>
          <w:i/>
          <w:sz w:val="32"/>
          <w:szCs w:val="32"/>
          <w:lang w:val="el-GR"/>
        </w:rPr>
      </w:pPr>
      <w:r w:rsidRPr="00FD7D0C">
        <w:rPr>
          <w:rFonts w:ascii="Garamond" w:hAnsi="Garamond"/>
          <w:i/>
          <w:sz w:val="32"/>
          <w:szCs w:val="32"/>
          <w:lang w:val="el-GR"/>
        </w:rPr>
        <w:t>Υπενθυμίζεται ότι το Κ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.</w:t>
      </w:r>
      <w:r w:rsidRPr="00FD7D0C">
        <w:rPr>
          <w:rFonts w:ascii="Garamond" w:hAnsi="Garamond"/>
          <w:i/>
          <w:sz w:val="32"/>
          <w:szCs w:val="32"/>
          <w:lang w:val="el-GR"/>
        </w:rPr>
        <w:t>Ε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.</w:t>
      </w:r>
      <w:r w:rsidRPr="00FD7D0C">
        <w:rPr>
          <w:rFonts w:ascii="Garamond" w:hAnsi="Garamond"/>
          <w:i/>
          <w:sz w:val="32"/>
          <w:szCs w:val="32"/>
          <w:lang w:val="el-GR"/>
        </w:rPr>
        <w:t>Α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.</w:t>
      </w:r>
      <w:r w:rsidRPr="00FD7D0C">
        <w:rPr>
          <w:rFonts w:ascii="Garamond" w:hAnsi="Garamond"/>
          <w:i/>
          <w:sz w:val="32"/>
          <w:szCs w:val="32"/>
          <w:lang w:val="el-GR"/>
        </w:rPr>
        <w:t xml:space="preserve"> του Ε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.</w:t>
      </w:r>
      <w:r w:rsidRPr="00FD7D0C">
        <w:rPr>
          <w:rFonts w:ascii="Garamond" w:hAnsi="Garamond"/>
          <w:i/>
          <w:sz w:val="32"/>
          <w:szCs w:val="32"/>
          <w:lang w:val="el-GR"/>
        </w:rPr>
        <w:t>Α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.</w:t>
      </w:r>
      <w:r w:rsidRPr="00FD7D0C">
        <w:rPr>
          <w:rFonts w:ascii="Garamond" w:hAnsi="Garamond"/>
          <w:i/>
          <w:sz w:val="32"/>
          <w:szCs w:val="32"/>
          <w:lang w:val="el-GR"/>
        </w:rPr>
        <w:t>Σ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.</w:t>
      </w:r>
      <w:r w:rsidR="00A37062">
        <w:rPr>
          <w:rFonts w:ascii="Garamond" w:hAnsi="Garamond"/>
          <w:i/>
          <w:sz w:val="32"/>
          <w:szCs w:val="32"/>
          <w:lang w:val="el-GR"/>
        </w:rPr>
        <w:t>,</w:t>
      </w:r>
      <w:r w:rsidRPr="00FD7D0C">
        <w:rPr>
          <w:rFonts w:ascii="Garamond" w:hAnsi="Garamond"/>
          <w:i/>
          <w:sz w:val="32"/>
          <w:szCs w:val="32"/>
          <w:lang w:val="el-GR"/>
        </w:rPr>
        <w:t xml:space="preserve"> ως </w:t>
      </w:r>
      <w:r w:rsidR="00A37062">
        <w:rPr>
          <w:rFonts w:ascii="Garamond" w:hAnsi="Garamond"/>
          <w:i/>
          <w:sz w:val="32"/>
          <w:szCs w:val="32"/>
          <w:lang w:val="el-GR"/>
        </w:rPr>
        <w:t xml:space="preserve">ο μοναδικός 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 xml:space="preserve">Πιστοποιημένος Φορέας </w:t>
      </w:r>
      <w:r w:rsidR="00A37062">
        <w:rPr>
          <w:rFonts w:ascii="Garamond" w:hAnsi="Garamond"/>
          <w:i/>
          <w:sz w:val="32"/>
          <w:szCs w:val="32"/>
          <w:lang w:val="el-GR"/>
        </w:rPr>
        <w:t xml:space="preserve">Α &amp; 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Β</w:t>
      </w:r>
      <w:r w:rsidR="00A37062">
        <w:rPr>
          <w:rFonts w:ascii="Garamond" w:hAnsi="Garamond"/>
          <w:i/>
          <w:sz w:val="32"/>
          <w:szCs w:val="32"/>
          <w:lang w:val="el-GR"/>
        </w:rPr>
        <w:t xml:space="preserve"> βαθμών</w:t>
      </w:r>
      <w:r w:rsidRPr="00FD7D0C">
        <w:rPr>
          <w:rFonts w:ascii="Garamond" w:hAnsi="Garamond"/>
          <w:i/>
          <w:sz w:val="32"/>
          <w:szCs w:val="32"/>
          <w:lang w:val="el-GR"/>
        </w:rPr>
        <w:t xml:space="preserve"> για την υποβολή Αιτήσεων Επιδοτήσεων σε επίπεδο </w:t>
      </w:r>
      <w:r w:rsidR="00A37062">
        <w:rPr>
          <w:rFonts w:ascii="Garamond" w:hAnsi="Garamond"/>
          <w:i/>
          <w:sz w:val="32"/>
          <w:szCs w:val="32"/>
          <w:lang w:val="el-GR"/>
        </w:rPr>
        <w:t>Περιφέρειας Κεφαλονιάς και Ιθάκης</w:t>
      </w:r>
      <w:r w:rsidRPr="00FD7D0C">
        <w:rPr>
          <w:rFonts w:ascii="Garamond" w:hAnsi="Garamond"/>
          <w:i/>
          <w:sz w:val="32"/>
          <w:szCs w:val="32"/>
          <w:lang w:val="el-GR"/>
        </w:rPr>
        <w:t xml:space="preserve">, διαθέτει πλήρες αρχείο για την εξυπηρέτηση όλων των </w:t>
      </w:r>
      <w:r w:rsidR="00A37062">
        <w:rPr>
          <w:rFonts w:ascii="Garamond" w:hAnsi="Garamond"/>
          <w:i/>
          <w:sz w:val="32"/>
          <w:szCs w:val="32"/>
          <w:lang w:val="el-GR"/>
        </w:rPr>
        <w:t>Θιακο –</w:t>
      </w:r>
      <w:r w:rsidRPr="00FD7D0C">
        <w:rPr>
          <w:rFonts w:ascii="Garamond" w:hAnsi="Garamond"/>
          <w:i/>
          <w:sz w:val="32"/>
          <w:szCs w:val="32"/>
          <w:lang w:val="el-GR"/>
        </w:rPr>
        <w:t>Κεφαλλήνων</w:t>
      </w:r>
      <w:r w:rsidR="00A37062">
        <w:rPr>
          <w:rFonts w:ascii="Garamond" w:hAnsi="Garamond"/>
          <w:i/>
          <w:sz w:val="32"/>
          <w:szCs w:val="32"/>
          <w:lang w:val="el-GR"/>
        </w:rPr>
        <w:t xml:space="preserve"> </w:t>
      </w:r>
      <w:r w:rsidRPr="00FD7D0C">
        <w:rPr>
          <w:rFonts w:ascii="Garamond" w:hAnsi="Garamond"/>
          <w:i/>
          <w:sz w:val="32"/>
          <w:szCs w:val="32"/>
          <w:lang w:val="el-GR"/>
        </w:rPr>
        <w:t xml:space="preserve"> </w:t>
      </w:r>
      <w:r w:rsidR="00FD7D0C" w:rsidRPr="00FD7D0C">
        <w:rPr>
          <w:rFonts w:ascii="Garamond" w:hAnsi="Garamond"/>
          <w:i/>
          <w:sz w:val="32"/>
          <w:szCs w:val="32"/>
          <w:lang w:val="el-GR"/>
        </w:rPr>
        <w:t>Παραγωγών</w:t>
      </w:r>
      <w:r w:rsidR="0026123F" w:rsidRPr="00FD7D0C">
        <w:rPr>
          <w:rFonts w:ascii="Garamond" w:hAnsi="Garamond"/>
          <w:i/>
          <w:sz w:val="32"/>
          <w:szCs w:val="32"/>
          <w:lang w:val="el-GR"/>
        </w:rPr>
        <w:t xml:space="preserve"> </w:t>
      </w:r>
      <w:r w:rsidRPr="00FD7D0C">
        <w:rPr>
          <w:rFonts w:ascii="Garamond" w:hAnsi="Garamond"/>
          <w:i/>
          <w:sz w:val="32"/>
          <w:szCs w:val="32"/>
          <w:lang w:val="el-GR"/>
        </w:rPr>
        <w:t xml:space="preserve">δικαιούχων των Μέτρων Αγροτικής Ανάπτυξης στα οποία περιλαμβάνεται και η </w:t>
      </w:r>
      <w:r w:rsidRPr="007B02BF">
        <w:rPr>
          <w:rFonts w:ascii="Garamond" w:hAnsi="Garamond"/>
          <w:b/>
          <w:i/>
          <w:sz w:val="32"/>
          <w:szCs w:val="32"/>
          <w:u w:val="single"/>
          <w:lang w:val="el-GR"/>
        </w:rPr>
        <w:t>Εξισωτική Αποζημίωση</w:t>
      </w:r>
      <w:r w:rsidR="007B02BF">
        <w:rPr>
          <w:rFonts w:ascii="Garamond" w:hAnsi="Garamond"/>
          <w:b/>
          <w:i/>
          <w:sz w:val="32"/>
          <w:szCs w:val="32"/>
          <w:u w:val="single"/>
          <w:lang w:val="el-GR"/>
        </w:rPr>
        <w:t>,</w:t>
      </w:r>
      <w:r w:rsidR="00FB5790" w:rsidRPr="007B02BF">
        <w:rPr>
          <w:rFonts w:ascii="Garamond" w:hAnsi="Garamond"/>
          <w:b/>
          <w:i/>
          <w:sz w:val="32"/>
          <w:szCs w:val="32"/>
          <w:u w:val="single"/>
          <w:lang w:val="el-GR"/>
        </w:rPr>
        <w:t xml:space="preserve"> η οποία αφορά στην παροχή ενίσχυσης προς τους </w:t>
      </w:r>
      <w:r w:rsidR="007B02BF">
        <w:rPr>
          <w:rFonts w:ascii="Garamond" w:hAnsi="Garamond"/>
          <w:b/>
          <w:i/>
          <w:sz w:val="32"/>
          <w:szCs w:val="32"/>
          <w:u w:val="single"/>
          <w:lang w:val="el-GR"/>
        </w:rPr>
        <w:t>Α</w:t>
      </w:r>
      <w:r w:rsidR="00FB5790" w:rsidRPr="007B02BF">
        <w:rPr>
          <w:rFonts w:ascii="Garamond" w:hAnsi="Garamond"/>
          <w:b/>
          <w:i/>
          <w:sz w:val="32"/>
          <w:szCs w:val="32"/>
          <w:u w:val="single"/>
          <w:lang w:val="el-GR"/>
        </w:rPr>
        <w:t xml:space="preserve">γρότες των ορεινών περιοχών και τους μετακινούμενους </w:t>
      </w:r>
      <w:r w:rsidR="007B02BF">
        <w:rPr>
          <w:rFonts w:ascii="Garamond" w:hAnsi="Garamond"/>
          <w:b/>
          <w:i/>
          <w:sz w:val="32"/>
          <w:szCs w:val="32"/>
          <w:u w:val="single"/>
          <w:lang w:val="el-GR"/>
        </w:rPr>
        <w:t>Κ</w:t>
      </w:r>
      <w:r w:rsidR="00FB5790" w:rsidRPr="007B02BF">
        <w:rPr>
          <w:rFonts w:ascii="Garamond" w:hAnsi="Garamond"/>
          <w:b/>
          <w:i/>
          <w:sz w:val="32"/>
          <w:szCs w:val="32"/>
          <w:u w:val="single"/>
          <w:lang w:val="el-GR"/>
        </w:rPr>
        <w:t>τηνοτρόφους, ως αντιστάθμιση για τα προβλήματα που τους δημιουργούν τα μόνιμα φυσικά μειονεκτήματα των περιοχών τους.</w:t>
      </w:r>
    </w:p>
    <w:p w:rsidR="00F9219B" w:rsidRPr="00383A79" w:rsidRDefault="00F9219B" w:rsidP="007B02BF">
      <w:pPr>
        <w:outlineLvl w:val="0"/>
        <w:rPr>
          <w:rFonts w:ascii="Garamond" w:hAnsi="Garamond"/>
          <w:b/>
          <w:i/>
          <w:sz w:val="32"/>
          <w:szCs w:val="32"/>
          <w:lang w:val="el-GR"/>
        </w:rPr>
      </w:pPr>
      <w:r w:rsidRPr="00464B4E">
        <w:rPr>
          <w:rFonts w:ascii="Garamond" w:hAnsi="Garamond"/>
          <w:i/>
          <w:sz w:val="32"/>
          <w:szCs w:val="32"/>
          <w:lang w:val="el-GR"/>
        </w:rPr>
        <w:tab/>
      </w:r>
      <w:r w:rsidR="007B02BF">
        <w:rPr>
          <w:rFonts w:ascii="Garamond" w:hAnsi="Garamond"/>
          <w:i/>
          <w:sz w:val="32"/>
          <w:szCs w:val="32"/>
          <w:lang w:val="el-GR"/>
        </w:rPr>
        <w:t xml:space="preserve">                   </w:t>
      </w:r>
      <w:r w:rsidR="00FD7D0C">
        <w:rPr>
          <w:rFonts w:ascii="Garamond" w:hAnsi="Garamond"/>
          <w:b/>
          <w:i/>
          <w:sz w:val="32"/>
          <w:szCs w:val="32"/>
          <w:lang w:val="el-GR"/>
        </w:rPr>
        <w:t xml:space="preserve">Από </w:t>
      </w:r>
      <w:r w:rsidRPr="00383A79">
        <w:rPr>
          <w:rFonts w:ascii="Garamond" w:hAnsi="Garamond"/>
          <w:b/>
          <w:i/>
          <w:sz w:val="32"/>
          <w:szCs w:val="32"/>
          <w:lang w:val="el-GR"/>
        </w:rPr>
        <w:t>τ</w:t>
      </w:r>
      <w:r>
        <w:rPr>
          <w:rFonts w:ascii="Garamond" w:hAnsi="Garamond"/>
          <w:b/>
          <w:i/>
          <w:sz w:val="32"/>
          <w:szCs w:val="32"/>
          <w:lang w:val="el-GR"/>
        </w:rPr>
        <w:t>ον</w:t>
      </w:r>
      <w:r w:rsidR="00A37062">
        <w:rPr>
          <w:rFonts w:ascii="Garamond" w:hAnsi="Garamond"/>
          <w:b/>
          <w:i/>
          <w:sz w:val="32"/>
          <w:szCs w:val="32"/>
          <w:lang w:val="el-GR"/>
        </w:rPr>
        <w:t xml:space="preserve"> </w:t>
      </w:r>
      <w:r w:rsidRPr="00383A79">
        <w:rPr>
          <w:rFonts w:ascii="Garamond" w:hAnsi="Garamond"/>
          <w:b/>
          <w:i/>
          <w:sz w:val="32"/>
          <w:szCs w:val="32"/>
          <w:lang w:val="el-GR"/>
        </w:rPr>
        <w:t xml:space="preserve"> </w:t>
      </w:r>
      <w:r>
        <w:rPr>
          <w:rFonts w:ascii="Garamond" w:hAnsi="Garamond"/>
          <w:b/>
          <w:i/>
          <w:sz w:val="32"/>
          <w:szCs w:val="32"/>
          <w:lang w:val="el-GR"/>
        </w:rPr>
        <w:t>Ε</w:t>
      </w:r>
      <w:r w:rsidR="00FD7D0C">
        <w:rPr>
          <w:rFonts w:ascii="Garamond" w:hAnsi="Garamond"/>
          <w:b/>
          <w:i/>
          <w:sz w:val="32"/>
          <w:szCs w:val="32"/>
          <w:lang w:val="el-GR"/>
        </w:rPr>
        <w:t>.</w:t>
      </w:r>
      <w:r>
        <w:rPr>
          <w:rFonts w:ascii="Garamond" w:hAnsi="Garamond"/>
          <w:b/>
          <w:i/>
          <w:sz w:val="32"/>
          <w:szCs w:val="32"/>
          <w:lang w:val="el-GR"/>
        </w:rPr>
        <w:t>Α</w:t>
      </w:r>
      <w:r w:rsidR="00FD7D0C">
        <w:rPr>
          <w:rFonts w:ascii="Garamond" w:hAnsi="Garamond"/>
          <w:b/>
          <w:i/>
          <w:sz w:val="32"/>
          <w:szCs w:val="32"/>
          <w:lang w:val="el-GR"/>
        </w:rPr>
        <w:t>.</w:t>
      </w:r>
      <w:r>
        <w:rPr>
          <w:rFonts w:ascii="Garamond" w:hAnsi="Garamond"/>
          <w:b/>
          <w:i/>
          <w:sz w:val="32"/>
          <w:szCs w:val="32"/>
          <w:lang w:val="el-GR"/>
        </w:rPr>
        <w:t>Σ</w:t>
      </w:r>
      <w:r w:rsidR="00FD7D0C">
        <w:rPr>
          <w:rFonts w:ascii="Garamond" w:hAnsi="Garamond"/>
          <w:b/>
          <w:i/>
          <w:sz w:val="32"/>
          <w:szCs w:val="32"/>
          <w:lang w:val="el-GR"/>
        </w:rPr>
        <w:t>.</w:t>
      </w:r>
      <w:r>
        <w:rPr>
          <w:rFonts w:ascii="Garamond" w:hAnsi="Garamond"/>
          <w:b/>
          <w:i/>
          <w:sz w:val="32"/>
          <w:szCs w:val="32"/>
          <w:lang w:val="el-GR"/>
        </w:rPr>
        <w:t xml:space="preserve"> </w:t>
      </w:r>
      <w:r w:rsidR="00A37062">
        <w:rPr>
          <w:rFonts w:ascii="Garamond" w:hAnsi="Garamond"/>
          <w:b/>
          <w:i/>
          <w:sz w:val="32"/>
          <w:szCs w:val="32"/>
          <w:lang w:val="el-GR"/>
        </w:rPr>
        <w:t xml:space="preserve"> </w:t>
      </w:r>
      <w:r w:rsidRPr="00383A79">
        <w:rPr>
          <w:rFonts w:ascii="Garamond" w:hAnsi="Garamond"/>
          <w:b/>
          <w:i/>
          <w:sz w:val="32"/>
          <w:szCs w:val="32"/>
          <w:lang w:val="el-GR"/>
        </w:rPr>
        <w:t xml:space="preserve">Κεφαλληνίας </w:t>
      </w:r>
      <w:r w:rsidR="00A37062">
        <w:rPr>
          <w:rFonts w:ascii="Garamond" w:hAnsi="Garamond"/>
          <w:b/>
          <w:i/>
          <w:sz w:val="32"/>
          <w:szCs w:val="32"/>
          <w:lang w:val="el-GR"/>
        </w:rPr>
        <w:t>&amp;</w:t>
      </w:r>
      <w:r w:rsidRPr="00383A79">
        <w:rPr>
          <w:rFonts w:ascii="Garamond" w:hAnsi="Garamond"/>
          <w:b/>
          <w:i/>
          <w:sz w:val="32"/>
          <w:szCs w:val="32"/>
          <w:lang w:val="el-GR"/>
        </w:rPr>
        <w:t xml:space="preserve">  Ιθάκης</w:t>
      </w:r>
    </w:p>
    <w:sectPr w:rsidR="00F9219B" w:rsidRPr="00383A79" w:rsidSect="00C736DA">
      <w:headerReference w:type="default" r:id="rId8"/>
      <w:footerReference w:type="default" r:id="rId9"/>
      <w:pgSz w:w="11906" w:h="16838"/>
      <w:pgMar w:top="719" w:right="1797" w:bottom="14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5A5" w:rsidRDefault="009E75A5">
      <w:r>
        <w:separator/>
      </w:r>
    </w:p>
  </w:endnote>
  <w:endnote w:type="continuationSeparator" w:id="1">
    <w:p w:rsidR="009E75A5" w:rsidRDefault="009E75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541" w:rsidRDefault="00673541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Λεωφόρος Αντώνη Τρίτση 1,  Αργοστόλι  28100   Κεφαλληνία</w:t>
    </w:r>
  </w:p>
  <w:p w:rsidR="00673541" w:rsidRDefault="00673541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</w:t>
    </w:r>
    <w:r w:rsidRPr="00AF5A8C">
      <w:rPr>
        <w:rFonts w:ascii="Garamond" w:hAnsi="Garamond"/>
        <w:b/>
        <w:color w:val="003300"/>
        <w:u w:val="single"/>
      </w:rPr>
      <w:t>KATA</w:t>
    </w:r>
    <w:r w:rsidRPr="00AF5A8C">
      <w:rPr>
        <w:rFonts w:ascii="Garamond" w:hAnsi="Garamond"/>
        <w:b/>
        <w:color w:val="003300"/>
        <w:u w:val="single"/>
        <w:lang w:val="el-GR"/>
      </w:rPr>
      <w:t>Σ</w:t>
    </w:r>
    <w:r w:rsidRPr="00AF5A8C">
      <w:rPr>
        <w:rFonts w:ascii="Garamond" w:hAnsi="Garamond"/>
        <w:b/>
        <w:color w:val="003300"/>
        <w:u w:val="single"/>
      </w:rPr>
      <w:t>THMATA</w:t>
    </w:r>
    <w:r w:rsidRPr="00F32AB9">
      <w:rPr>
        <w:rFonts w:ascii="Garamond" w:hAnsi="Garamond"/>
        <w:b/>
        <w:color w:val="003300"/>
        <w:lang w:val="el-GR"/>
      </w:rPr>
      <w:t xml:space="preserve"> :</w:t>
    </w:r>
    <w:r>
      <w:rPr>
        <w:rFonts w:ascii="Garamond" w:hAnsi="Garamond"/>
        <w:b/>
        <w:color w:val="003300"/>
        <w:lang w:val="el-GR"/>
      </w:rPr>
      <w:t xml:space="preserve">  1) </w:t>
    </w:r>
    <w:r w:rsidRPr="00F32AB9">
      <w:rPr>
        <w:rFonts w:ascii="Garamond" w:hAnsi="Garamond"/>
        <w:b/>
        <w:color w:val="003300"/>
        <w:lang w:val="el-GR"/>
      </w:rPr>
      <w:t>ΑΓΡΟΤΙΚΩΝ ΕΦΟΔΙΩΝ</w:t>
    </w:r>
    <w:r>
      <w:rPr>
        <w:rFonts w:ascii="Garamond" w:hAnsi="Garamond"/>
        <w:b/>
        <w:color w:val="003300"/>
        <w:lang w:val="el-GR"/>
      </w:rPr>
      <w:t>, ΛΙΠΑΣΜΑΤΩΝ,  ΖΩΟΤΡΟΦΩΝ</w:t>
    </w:r>
  </w:p>
  <w:p w:rsidR="00673541" w:rsidRDefault="00673541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               ΜΕΛΙΣΣΟΚΟΜΙΚΟΥ ΕΞΟΠΛΙΣΜΟΥ &amp; ΕΙΔΩΝ ΟΙΝΟΠΟΙΙΑΣ</w:t>
    </w:r>
  </w:p>
  <w:p w:rsidR="00673541" w:rsidRDefault="00673541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2) ΚΤΗΝΙΑΤΡΙΚΩΝ ΦΑΡΜΑΚΩΝ &amp; ΑΞΕΣΟΥΑΡ ΖΩΩΝ</w:t>
    </w:r>
  </w:p>
  <w:p w:rsidR="00673541" w:rsidRDefault="00673541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      3) ΣΥΝΕΤΑΙΡΙΣΤΙΚΩΝ &amp; ΠΑΡΑΔΟΣΙΑΚΩΝ ΠΡΟΪΟΝΤΩΝ</w:t>
    </w:r>
  </w:p>
  <w:p w:rsidR="00673541" w:rsidRDefault="00673541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</w:t>
    </w:r>
    <w:r w:rsidRPr="00AF5A8C">
      <w:rPr>
        <w:rFonts w:ascii="Garamond" w:hAnsi="Garamond"/>
        <w:b/>
        <w:color w:val="003300"/>
        <w:u w:val="single"/>
        <w:lang w:val="el-GR"/>
      </w:rPr>
      <w:t>ΕΛΑΙΟΤΡΙΒΕΙΑ</w:t>
    </w:r>
    <w:r>
      <w:rPr>
        <w:rFonts w:ascii="Garamond" w:hAnsi="Garamond"/>
        <w:b/>
        <w:color w:val="003300"/>
        <w:lang w:val="el-GR"/>
      </w:rPr>
      <w:t xml:space="preserve"> :     1) ΧΑΥΔΑΤΑ    ΚΕΦΑΛΛΗΝΙΑΣ   2)  ΒΑΘΥ  ΙΘΑΚΗΣ</w:t>
    </w:r>
  </w:p>
  <w:p w:rsidR="00AF5A8C" w:rsidRDefault="00D23B6A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 w:rsidRPr="00AF5A8C">
      <w:rPr>
        <w:rFonts w:ascii="Garamond" w:hAnsi="Garamond"/>
        <w:b/>
        <w:color w:val="003300"/>
        <w:u w:val="single"/>
        <w:lang w:val="el-GR"/>
      </w:rPr>
      <w:t>ΚΕΝΤΡΟ ΕΞΥΠΗΡΕΤΗΣΗΣ ΑΓΡΟΤΩΝ</w:t>
    </w:r>
    <w:r>
      <w:rPr>
        <w:rFonts w:ascii="Garamond" w:hAnsi="Garamond"/>
        <w:b/>
        <w:color w:val="003300"/>
        <w:lang w:val="el-GR"/>
      </w:rPr>
      <w:t>:</w:t>
    </w:r>
    <w:r w:rsidR="00AF5A8C">
      <w:rPr>
        <w:rFonts w:ascii="Garamond" w:hAnsi="Garamond"/>
        <w:b/>
        <w:color w:val="003300"/>
        <w:lang w:val="el-GR"/>
      </w:rPr>
      <w:t xml:space="preserve"> ΣΥΜΒΟΥΛΕΥΤΙΚΕΣ ΥΠΗΡΕΣΙΕΣ ΕΠΙΔΟΤΟΥΜΕΝΩΝ </w:t>
    </w:r>
  </w:p>
  <w:p w:rsidR="00AF5A8C" w:rsidRDefault="00AF5A8C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       ΑΓΡΟΤΙΚΩΝ ΠΡΟΓΡΑΜΜΑΤΩΝ, </w:t>
    </w:r>
    <w:r w:rsidR="00D23B6A">
      <w:rPr>
        <w:rFonts w:ascii="Garamond" w:hAnsi="Garamond"/>
        <w:b/>
        <w:color w:val="003300"/>
        <w:lang w:val="el-GR"/>
      </w:rPr>
      <w:t>ΔΙΑΧΕΙΡΙΣΗ</w:t>
    </w:r>
  </w:p>
  <w:p w:rsidR="00AF5A8C" w:rsidRDefault="00AF5A8C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</w:t>
    </w:r>
    <w:r w:rsidR="00D23B6A">
      <w:rPr>
        <w:rFonts w:ascii="Garamond" w:hAnsi="Garamond"/>
        <w:b/>
        <w:color w:val="003300"/>
        <w:lang w:val="el-GR"/>
      </w:rPr>
      <w:t xml:space="preserve"> </w:t>
    </w:r>
    <w:r>
      <w:rPr>
        <w:rFonts w:ascii="Garamond" w:hAnsi="Garamond"/>
        <w:b/>
        <w:color w:val="003300"/>
        <w:lang w:val="el-GR"/>
      </w:rPr>
      <w:t xml:space="preserve">                                                       </w:t>
    </w:r>
    <w:r w:rsidR="00D23B6A">
      <w:rPr>
        <w:rFonts w:ascii="Garamond" w:hAnsi="Garamond"/>
        <w:b/>
        <w:color w:val="003300"/>
        <w:lang w:val="el-GR"/>
      </w:rPr>
      <w:t>ΕΠΙΣΤΡΟΦΗΣ ΦΠΑ,</w:t>
    </w:r>
    <w:r>
      <w:rPr>
        <w:rFonts w:ascii="Garamond" w:hAnsi="Garamond"/>
        <w:b/>
        <w:color w:val="003300"/>
        <w:lang w:val="el-GR"/>
      </w:rPr>
      <w:t xml:space="preserve"> </w:t>
    </w:r>
    <w:r w:rsidR="00D23B6A">
      <w:rPr>
        <w:rFonts w:ascii="Garamond" w:hAnsi="Garamond"/>
        <w:b/>
        <w:color w:val="003300"/>
        <w:lang w:val="el-GR"/>
      </w:rPr>
      <w:t xml:space="preserve"> </w:t>
    </w:r>
    <w:r>
      <w:rPr>
        <w:rFonts w:ascii="Garamond" w:hAnsi="Garamond"/>
        <w:b/>
        <w:color w:val="003300"/>
        <w:lang w:val="el-GR"/>
      </w:rPr>
      <w:t xml:space="preserve"> </w:t>
    </w:r>
    <w:r w:rsidR="00D23B6A">
      <w:rPr>
        <w:rFonts w:ascii="Garamond" w:hAnsi="Garamond"/>
        <w:b/>
        <w:color w:val="003300"/>
        <w:lang w:val="el-GR"/>
      </w:rPr>
      <w:t>ΛΟΓΙΣΤΙΚΗ ΥΠΟΣΤΗΡΙΞΗ</w:t>
    </w:r>
    <w:r>
      <w:rPr>
        <w:rFonts w:ascii="Garamond" w:hAnsi="Garamond"/>
        <w:b/>
        <w:color w:val="003300"/>
        <w:lang w:val="el-GR"/>
      </w:rPr>
      <w:t xml:space="preserve"> </w:t>
    </w:r>
    <w:r w:rsidR="00673541" w:rsidRPr="00C01AB0">
      <w:rPr>
        <w:rFonts w:ascii="Garamond" w:hAnsi="Garamond"/>
        <w:b/>
        <w:color w:val="003300"/>
        <w:lang w:val="el-GR"/>
      </w:rPr>
      <w:t xml:space="preserve">  </w:t>
    </w:r>
  </w:p>
  <w:p w:rsidR="00673541" w:rsidRPr="006804A3" w:rsidRDefault="00673541" w:rsidP="006511F5">
    <w:pPr>
      <w:pStyle w:val="a6"/>
      <w:jc w:val="center"/>
      <w:rPr>
        <w:rFonts w:ascii="Garamond" w:hAnsi="Garamond"/>
        <w:b/>
        <w:color w:val="003300"/>
      </w:rPr>
    </w:pPr>
    <w:r w:rsidRPr="00C01AB0">
      <w:rPr>
        <w:rFonts w:ascii="Garamond" w:hAnsi="Garamond"/>
        <w:b/>
        <w:color w:val="003300"/>
        <w:lang w:val="el-GR"/>
      </w:rPr>
      <w:t xml:space="preserve">  </w:t>
    </w:r>
    <w:r w:rsidRPr="007D5319">
      <w:rPr>
        <w:rFonts w:ascii="Garamond" w:hAnsi="Garamond"/>
        <w:b/>
        <w:color w:val="003300"/>
        <w:lang w:val="el-GR"/>
      </w:rPr>
      <w:t>Τηλ</w:t>
    </w:r>
    <w:r w:rsidRPr="006804A3">
      <w:rPr>
        <w:rFonts w:ascii="Garamond" w:hAnsi="Garamond"/>
        <w:b/>
        <w:color w:val="003300"/>
      </w:rPr>
      <w:t xml:space="preserve">. 26710-22927   </w:t>
    </w:r>
    <w:r w:rsidRPr="007D5319">
      <w:rPr>
        <w:rFonts w:ascii="Garamond" w:hAnsi="Garamond"/>
        <w:b/>
        <w:color w:val="003300"/>
        <w:lang w:val="el-GR"/>
      </w:rPr>
      <w:t>Φαξ</w:t>
    </w:r>
    <w:r w:rsidRPr="006804A3">
      <w:rPr>
        <w:rFonts w:ascii="Garamond" w:hAnsi="Garamond"/>
        <w:b/>
        <w:color w:val="003300"/>
      </w:rPr>
      <w:t>. 26710-24512</w:t>
    </w:r>
  </w:p>
  <w:p w:rsidR="00673541" w:rsidRPr="00501E30" w:rsidRDefault="00673541" w:rsidP="006511F5">
    <w:pPr>
      <w:pStyle w:val="a6"/>
      <w:jc w:val="center"/>
      <w:rPr>
        <w:rFonts w:ascii="Garamond" w:hAnsi="Garamond"/>
        <w:b/>
        <w:color w:val="003300"/>
        <w:lang w:val="en-GB"/>
      </w:rPr>
    </w:pPr>
    <w:r w:rsidRPr="006804A3">
      <w:rPr>
        <w:rFonts w:ascii="Garamond" w:hAnsi="Garamond"/>
        <w:b/>
        <w:color w:val="003300"/>
      </w:rPr>
      <w:t xml:space="preserve">    </w:t>
    </w:r>
    <w:r w:rsidRPr="00DC3ADF">
      <w:rPr>
        <w:rFonts w:ascii="Garamond" w:hAnsi="Garamond"/>
        <w:b/>
        <w:color w:val="003300"/>
      </w:rPr>
      <w:t>email</w:t>
    </w:r>
    <w:r w:rsidRPr="000F63DC">
      <w:rPr>
        <w:rFonts w:ascii="Garamond" w:hAnsi="Garamond"/>
        <w:b/>
        <w:color w:val="003300"/>
        <w:lang w:val="en-GB"/>
      </w:rPr>
      <w:t xml:space="preserve">: </w:t>
    </w:r>
    <w:hyperlink r:id="rId1" w:history="1">
      <w:r w:rsidRPr="00501E30">
        <w:rPr>
          <w:rStyle w:val="-"/>
          <w:rFonts w:ascii="Garamond" w:hAnsi="Garamond"/>
          <w:b/>
          <w:u w:val="none"/>
          <w:lang w:val="en-GB"/>
        </w:rPr>
        <w:t>e</w:t>
      </w:r>
      <w:r w:rsidRPr="00501E30">
        <w:rPr>
          <w:rStyle w:val="-"/>
          <w:rFonts w:ascii="Garamond" w:hAnsi="Garamond"/>
          <w:b/>
          <w:u w:val="none"/>
        </w:rPr>
        <w:t>gs_kef@otenet</w:t>
      </w:r>
      <w:r w:rsidRPr="00501E30">
        <w:rPr>
          <w:rStyle w:val="-"/>
          <w:rFonts w:ascii="Garamond" w:hAnsi="Garamond"/>
          <w:b/>
          <w:u w:val="none"/>
          <w:lang w:val="en-GB"/>
        </w:rPr>
        <w:t>.</w:t>
      </w:r>
      <w:r w:rsidRPr="00501E30">
        <w:rPr>
          <w:rStyle w:val="-"/>
          <w:rFonts w:ascii="Garamond" w:hAnsi="Garamond"/>
          <w:b/>
          <w:u w:val="none"/>
        </w:rPr>
        <w:t>gr</w:t>
      </w:r>
    </w:hyperlink>
    <w:r w:rsidRPr="000F63DC">
      <w:rPr>
        <w:rFonts w:ascii="Garamond" w:hAnsi="Garamond"/>
        <w:b/>
        <w:color w:val="003300"/>
        <w:lang w:val="en-GB"/>
      </w:rPr>
      <w:t xml:space="preserve">    </w:t>
    </w:r>
    <w:r>
      <w:rPr>
        <w:rFonts w:ascii="Garamond" w:hAnsi="Garamond"/>
        <w:b/>
        <w:color w:val="003300"/>
      </w:rPr>
      <w:t>www</w:t>
    </w:r>
    <w:r w:rsidRPr="00501E30">
      <w:rPr>
        <w:rFonts w:ascii="Garamond" w:hAnsi="Garamond"/>
        <w:b/>
        <w:color w:val="003300"/>
        <w:lang w:val="en-GB"/>
      </w:rPr>
      <w:t>.</w:t>
    </w:r>
    <w:r>
      <w:rPr>
        <w:rFonts w:ascii="Garamond" w:hAnsi="Garamond"/>
        <w:b/>
        <w:color w:val="003300"/>
      </w:rPr>
      <w:t>easki</w:t>
    </w:r>
    <w:r w:rsidRPr="00501E30">
      <w:rPr>
        <w:rFonts w:ascii="Garamond" w:hAnsi="Garamond"/>
        <w:b/>
        <w:color w:val="003300"/>
        <w:lang w:val="en-GB"/>
      </w:rPr>
      <w:t>.</w:t>
    </w:r>
    <w:r>
      <w:rPr>
        <w:rFonts w:ascii="Garamond" w:hAnsi="Garamond"/>
        <w:b/>
        <w:color w:val="003300"/>
      </w:rPr>
      <w:t>gr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5A5" w:rsidRDefault="009E75A5">
      <w:r>
        <w:separator/>
      </w:r>
    </w:p>
  </w:footnote>
  <w:footnote w:type="continuationSeparator" w:id="1">
    <w:p w:rsidR="009E75A5" w:rsidRDefault="009E75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541" w:rsidRDefault="00673541" w:rsidP="00307179">
    <w:pPr>
      <w:pStyle w:val="a5"/>
      <w:tabs>
        <w:tab w:val="clear" w:pos="4153"/>
        <w:tab w:val="clear" w:pos="8306"/>
        <w:tab w:val="left" w:pos="1485"/>
      </w:tabs>
    </w:pPr>
    <w:r>
      <w:rPr>
        <w:noProof/>
        <w:lang w:val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-95250</wp:posOffset>
          </wp:positionH>
          <wp:positionV relativeFrom="margin">
            <wp:posOffset>-1461770</wp:posOffset>
          </wp:positionV>
          <wp:extent cx="878840" cy="1066800"/>
          <wp:effectExtent l="19050" t="0" r="0" b="0"/>
          <wp:wrapSquare wrapText="bothSides"/>
          <wp:docPr id="2" name="Εικόνα 2" descr="ΣΥΝΕΤΑΙΡΙΜΟΣ ΚΕΦΑΛΟΝΙΑΣ ΛΟΓΟΤΥΠ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ΣΥΝΕΤΑΙΡΙΜΟΣ ΚΕΦΑΛΟΝΙΑΣ ΛΟΓΟΤΥΠΟ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6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673541" w:rsidRPr="007065F1" w:rsidRDefault="00673541" w:rsidP="007065F1">
    <w:pPr>
      <w:pStyle w:val="a5"/>
      <w:tabs>
        <w:tab w:val="clear" w:pos="4153"/>
        <w:tab w:val="clear" w:pos="8306"/>
        <w:tab w:val="left" w:pos="1485"/>
      </w:tabs>
      <w:jc w:val="center"/>
      <w:rPr>
        <w:rFonts w:ascii="Garamond" w:hAnsi="Garamond"/>
        <w:b/>
        <w:color w:val="003300"/>
        <w:sz w:val="30"/>
        <w:szCs w:val="30"/>
        <w:lang w:val="el-GR"/>
      </w:rPr>
    </w:pPr>
    <w:r>
      <w:rPr>
        <w:rFonts w:ascii="Garamond" w:hAnsi="Garamond"/>
        <w:b/>
        <w:color w:val="003300"/>
        <w:sz w:val="36"/>
        <w:szCs w:val="36"/>
        <w:lang w:val="el-GR"/>
      </w:rPr>
      <w:t xml:space="preserve">                 </w:t>
    </w:r>
    <w:r w:rsidRPr="001C2FC0">
      <w:rPr>
        <w:rFonts w:ascii="Garamond" w:hAnsi="Garamond"/>
        <w:b/>
        <w:color w:val="003300"/>
        <w:sz w:val="40"/>
        <w:szCs w:val="40"/>
      </w:rPr>
      <w:t>E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>νιαίος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Α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γροτικός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Σ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υνεταιρισμός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Κ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εφαλληνίας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&amp;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Ι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>θάκης</w:t>
    </w:r>
  </w:p>
  <w:p w:rsidR="00673541" w:rsidRPr="00E46314" w:rsidRDefault="00673541" w:rsidP="007065F1">
    <w:pPr>
      <w:pStyle w:val="a5"/>
      <w:tabs>
        <w:tab w:val="clear" w:pos="4153"/>
        <w:tab w:val="clear" w:pos="8306"/>
        <w:tab w:val="left" w:pos="1485"/>
      </w:tabs>
      <w:jc w:val="center"/>
      <w:rPr>
        <w:rFonts w:ascii="Garamond" w:hAnsi="Garamond"/>
        <w:b/>
        <w:i/>
        <w:color w:val="003300"/>
        <w:sz w:val="30"/>
        <w:szCs w:val="30"/>
      </w:rPr>
    </w:pPr>
    <w:r>
      <w:rPr>
        <w:rFonts w:ascii="Garamond" w:hAnsi="Garamond"/>
        <w:b/>
        <w:i/>
        <w:color w:val="003300"/>
        <w:sz w:val="30"/>
        <w:szCs w:val="30"/>
        <w:lang w:val="el-GR"/>
      </w:rPr>
      <w:t xml:space="preserve">                   </w:t>
    </w:r>
    <w:r w:rsidRPr="006804A3">
      <w:rPr>
        <w:rFonts w:ascii="Garamond" w:hAnsi="Garamond"/>
        <w:b/>
        <w:i/>
        <w:color w:val="003300"/>
        <w:sz w:val="30"/>
        <w:szCs w:val="30"/>
        <w:lang w:val="el-GR"/>
      </w:rPr>
      <w:t>«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Ε</w:t>
    </w:r>
    <w:r w:rsidRPr="006804A3">
      <w:rPr>
        <w:rFonts w:ascii="Garamond" w:hAnsi="Garamond"/>
        <w:b/>
        <w:i/>
        <w:color w:val="003300"/>
        <w:sz w:val="30"/>
        <w:szCs w:val="30"/>
        <w:lang w:val="el-GR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Α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Σ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Κ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Ι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.»</w:t>
    </w:r>
  </w:p>
  <w:p w:rsidR="00673541" w:rsidRPr="006804A3" w:rsidRDefault="00673541" w:rsidP="007065F1">
    <w:pPr>
      <w:pStyle w:val="a5"/>
      <w:pBdr>
        <w:bottom w:val="single" w:sz="6" w:space="1" w:color="auto"/>
      </w:pBdr>
      <w:tabs>
        <w:tab w:val="clear" w:pos="4153"/>
        <w:tab w:val="clear" w:pos="8306"/>
        <w:tab w:val="left" w:pos="1485"/>
      </w:tabs>
      <w:jc w:val="center"/>
      <w:rPr>
        <w:rFonts w:ascii="Garamond" w:hAnsi="Garamond"/>
        <w:b/>
        <w:color w:val="006600"/>
        <w:sz w:val="30"/>
        <w:szCs w:val="30"/>
      </w:rPr>
    </w:pPr>
    <w:r w:rsidRPr="007065F1">
      <w:rPr>
        <w:rFonts w:ascii="Garamond" w:hAnsi="Garamond"/>
        <w:b/>
        <w:color w:val="003300"/>
        <w:sz w:val="30"/>
        <w:szCs w:val="30"/>
      </w:rPr>
      <w:t xml:space="preserve">             United </w:t>
    </w:r>
    <w:r w:rsidRPr="007065F1">
      <w:rPr>
        <w:rFonts w:ascii="Garamond" w:hAnsi="Garamond" w:cs="Tahoma"/>
        <w:b/>
        <w:bCs/>
        <w:color w:val="003300"/>
        <w:sz w:val="30"/>
        <w:szCs w:val="30"/>
      </w:rPr>
      <w:t>Agricultural Cooperative of Kefallinia &amp; Ithaca</w:t>
    </w:r>
  </w:p>
  <w:p w:rsidR="00673541" w:rsidRPr="00EE5CBE" w:rsidRDefault="00673541" w:rsidP="00AC4984">
    <w:pPr>
      <w:pStyle w:val="a5"/>
      <w:tabs>
        <w:tab w:val="clear" w:pos="4153"/>
        <w:tab w:val="clear" w:pos="8306"/>
        <w:tab w:val="left" w:pos="1485"/>
      </w:tabs>
      <w:rPr>
        <w:rFonts w:ascii="Garamond" w:hAnsi="Garamond"/>
        <w:b/>
        <w:sz w:val="32"/>
        <w:szCs w:val="28"/>
      </w:rPr>
    </w:pPr>
  </w:p>
  <w:p w:rsidR="00673541" w:rsidRDefault="00673541" w:rsidP="002566AC">
    <w:pPr>
      <w:pStyle w:val="a5"/>
      <w:tabs>
        <w:tab w:val="clear" w:pos="4153"/>
        <w:tab w:val="clear" w:pos="8306"/>
        <w:tab w:val="left" w:pos="2250"/>
      </w:tabs>
      <w:rPr>
        <w:rFonts w:ascii="Century" w:hAnsi="Century" w:cs="Tahoma"/>
        <w:b/>
        <w:b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E06"/>
    <w:multiLevelType w:val="multilevel"/>
    <w:tmpl w:val="821A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AE0789"/>
    <w:multiLevelType w:val="multilevel"/>
    <w:tmpl w:val="890CF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hdrShapeDefaults>
    <o:shapedefaults v:ext="edit" spidmax="13619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90313F"/>
    <w:rsid w:val="0000171E"/>
    <w:rsid w:val="00002D76"/>
    <w:rsid w:val="0000627A"/>
    <w:rsid w:val="00006492"/>
    <w:rsid w:val="00010A5D"/>
    <w:rsid w:val="00013EE1"/>
    <w:rsid w:val="000222F5"/>
    <w:rsid w:val="000229A7"/>
    <w:rsid w:val="00023033"/>
    <w:rsid w:val="000307B7"/>
    <w:rsid w:val="00037C2D"/>
    <w:rsid w:val="000414BB"/>
    <w:rsid w:val="00041866"/>
    <w:rsid w:val="000445A4"/>
    <w:rsid w:val="000462F7"/>
    <w:rsid w:val="00051AA4"/>
    <w:rsid w:val="00051AAD"/>
    <w:rsid w:val="00052495"/>
    <w:rsid w:val="00054209"/>
    <w:rsid w:val="000574EE"/>
    <w:rsid w:val="00073876"/>
    <w:rsid w:val="0007570D"/>
    <w:rsid w:val="000762BA"/>
    <w:rsid w:val="000770B0"/>
    <w:rsid w:val="000808CB"/>
    <w:rsid w:val="000829EE"/>
    <w:rsid w:val="00084271"/>
    <w:rsid w:val="00091E89"/>
    <w:rsid w:val="0009251F"/>
    <w:rsid w:val="000A27AE"/>
    <w:rsid w:val="000A5FAF"/>
    <w:rsid w:val="000B7930"/>
    <w:rsid w:val="000C0DA1"/>
    <w:rsid w:val="000C1FDE"/>
    <w:rsid w:val="000C6390"/>
    <w:rsid w:val="000D0B5A"/>
    <w:rsid w:val="000D2D00"/>
    <w:rsid w:val="000D3990"/>
    <w:rsid w:val="000D7313"/>
    <w:rsid w:val="000D7C48"/>
    <w:rsid w:val="000E069A"/>
    <w:rsid w:val="000E2D0F"/>
    <w:rsid w:val="000F1BE3"/>
    <w:rsid w:val="000F588F"/>
    <w:rsid w:val="000F63DC"/>
    <w:rsid w:val="0010272D"/>
    <w:rsid w:val="0010710E"/>
    <w:rsid w:val="00116770"/>
    <w:rsid w:val="00125B5F"/>
    <w:rsid w:val="00130C5E"/>
    <w:rsid w:val="00137DD1"/>
    <w:rsid w:val="001418CD"/>
    <w:rsid w:val="00141AF4"/>
    <w:rsid w:val="0014339D"/>
    <w:rsid w:val="00144016"/>
    <w:rsid w:val="00144590"/>
    <w:rsid w:val="001450E7"/>
    <w:rsid w:val="001518A4"/>
    <w:rsid w:val="00151913"/>
    <w:rsid w:val="00154220"/>
    <w:rsid w:val="0015626D"/>
    <w:rsid w:val="001619EB"/>
    <w:rsid w:val="0017009F"/>
    <w:rsid w:val="0018007E"/>
    <w:rsid w:val="00182378"/>
    <w:rsid w:val="00183832"/>
    <w:rsid w:val="00190E9E"/>
    <w:rsid w:val="001915A9"/>
    <w:rsid w:val="00195500"/>
    <w:rsid w:val="00195B13"/>
    <w:rsid w:val="00197242"/>
    <w:rsid w:val="00197A21"/>
    <w:rsid w:val="001A09BD"/>
    <w:rsid w:val="001A4852"/>
    <w:rsid w:val="001B7520"/>
    <w:rsid w:val="001C2FC0"/>
    <w:rsid w:val="001D3F1E"/>
    <w:rsid w:val="001D5647"/>
    <w:rsid w:val="001D5E1F"/>
    <w:rsid w:val="001D5E97"/>
    <w:rsid w:val="001F02B4"/>
    <w:rsid w:val="001F4049"/>
    <w:rsid w:val="001F5843"/>
    <w:rsid w:val="001F6FE6"/>
    <w:rsid w:val="001F7B1E"/>
    <w:rsid w:val="00207235"/>
    <w:rsid w:val="00210E72"/>
    <w:rsid w:val="002130E0"/>
    <w:rsid w:val="00224AC9"/>
    <w:rsid w:val="00224C06"/>
    <w:rsid w:val="0023164B"/>
    <w:rsid w:val="002324CB"/>
    <w:rsid w:val="00237961"/>
    <w:rsid w:val="00243D0B"/>
    <w:rsid w:val="00252143"/>
    <w:rsid w:val="002566AC"/>
    <w:rsid w:val="002569BC"/>
    <w:rsid w:val="0026123F"/>
    <w:rsid w:val="0026660F"/>
    <w:rsid w:val="002678F3"/>
    <w:rsid w:val="00270D09"/>
    <w:rsid w:val="002754DE"/>
    <w:rsid w:val="002801C2"/>
    <w:rsid w:val="00280429"/>
    <w:rsid w:val="00280446"/>
    <w:rsid w:val="00281CAE"/>
    <w:rsid w:val="00283C22"/>
    <w:rsid w:val="00293CB5"/>
    <w:rsid w:val="002A7D33"/>
    <w:rsid w:val="002B32DD"/>
    <w:rsid w:val="002B5DEC"/>
    <w:rsid w:val="002B7A98"/>
    <w:rsid w:val="002C1409"/>
    <w:rsid w:val="002D1BD2"/>
    <w:rsid w:val="002D3153"/>
    <w:rsid w:val="002D5A99"/>
    <w:rsid w:val="002D5AA7"/>
    <w:rsid w:val="002D6645"/>
    <w:rsid w:val="002D6FFF"/>
    <w:rsid w:val="002E2380"/>
    <w:rsid w:val="002E2435"/>
    <w:rsid w:val="002E342E"/>
    <w:rsid w:val="002E4934"/>
    <w:rsid w:val="002E4CB1"/>
    <w:rsid w:val="002E5921"/>
    <w:rsid w:val="002F004C"/>
    <w:rsid w:val="002F3A48"/>
    <w:rsid w:val="002F3DEF"/>
    <w:rsid w:val="002F49D8"/>
    <w:rsid w:val="00301B4B"/>
    <w:rsid w:val="00307179"/>
    <w:rsid w:val="003100B3"/>
    <w:rsid w:val="0031216D"/>
    <w:rsid w:val="003128A8"/>
    <w:rsid w:val="00312E17"/>
    <w:rsid w:val="00314E30"/>
    <w:rsid w:val="00315429"/>
    <w:rsid w:val="0032593A"/>
    <w:rsid w:val="00332AD7"/>
    <w:rsid w:val="00334B7B"/>
    <w:rsid w:val="00335622"/>
    <w:rsid w:val="003448D4"/>
    <w:rsid w:val="00345454"/>
    <w:rsid w:val="00347045"/>
    <w:rsid w:val="00352B99"/>
    <w:rsid w:val="00355BD7"/>
    <w:rsid w:val="003566C9"/>
    <w:rsid w:val="00357603"/>
    <w:rsid w:val="0036208E"/>
    <w:rsid w:val="003621B9"/>
    <w:rsid w:val="00365B8D"/>
    <w:rsid w:val="0036684E"/>
    <w:rsid w:val="00367607"/>
    <w:rsid w:val="003719BA"/>
    <w:rsid w:val="00371E44"/>
    <w:rsid w:val="003743D5"/>
    <w:rsid w:val="00374D6B"/>
    <w:rsid w:val="003800E2"/>
    <w:rsid w:val="00380679"/>
    <w:rsid w:val="0038555A"/>
    <w:rsid w:val="00387E03"/>
    <w:rsid w:val="003A1772"/>
    <w:rsid w:val="003A19C6"/>
    <w:rsid w:val="003B083D"/>
    <w:rsid w:val="003B2445"/>
    <w:rsid w:val="003B2E6F"/>
    <w:rsid w:val="003B57C0"/>
    <w:rsid w:val="003C232F"/>
    <w:rsid w:val="003C542B"/>
    <w:rsid w:val="003C5473"/>
    <w:rsid w:val="003D11AE"/>
    <w:rsid w:val="003D436F"/>
    <w:rsid w:val="003E37E3"/>
    <w:rsid w:val="003E3966"/>
    <w:rsid w:val="003E43FE"/>
    <w:rsid w:val="003E7801"/>
    <w:rsid w:val="00404187"/>
    <w:rsid w:val="00404447"/>
    <w:rsid w:val="00405630"/>
    <w:rsid w:val="00406747"/>
    <w:rsid w:val="0041034A"/>
    <w:rsid w:val="00411CC3"/>
    <w:rsid w:val="00413242"/>
    <w:rsid w:val="004231BD"/>
    <w:rsid w:val="004233FC"/>
    <w:rsid w:val="004350CE"/>
    <w:rsid w:val="0043599A"/>
    <w:rsid w:val="0043693A"/>
    <w:rsid w:val="0044468F"/>
    <w:rsid w:val="00445F2B"/>
    <w:rsid w:val="00454523"/>
    <w:rsid w:val="00461BA7"/>
    <w:rsid w:val="00463CEB"/>
    <w:rsid w:val="004653B4"/>
    <w:rsid w:val="00470294"/>
    <w:rsid w:val="00473198"/>
    <w:rsid w:val="00476CFF"/>
    <w:rsid w:val="004846E5"/>
    <w:rsid w:val="00494C27"/>
    <w:rsid w:val="00495013"/>
    <w:rsid w:val="004A49DF"/>
    <w:rsid w:val="004A4C1D"/>
    <w:rsid w:val="004B3739"/>
    <w:rsid w:val="004B7C8E"/>
    <w:rsid w:val="004C0521"/>
    <w:rsid w:val="004C7AB3"/>
    <w:rsid w:val="004D4E38"/>
    <w:rsid w:val="004D57A9"/>
    <w:rsid w:val="004D679F"/>
    <w:rsid w:val="004D6B36"/>
    <w:rsid w:val="004E141D"/>
    <w:rsid w:val="004E542D"/>
    <w:rsid w:val="004E73BC"/>
    <w:rsid w:val="004F1DAF"/>
    <w:rsid w:val="004F25CE"/>
    <w:rsid w:val="004F43D2"/>
    <w:rsid w:val="004F503B"/>
    <w:rsid w:val="004F58E3"/>
    <w:rsid w:val="004F5EB4"/>
    <w:rsid w:val="00501E30"/>
    <w:rsid w:val="00502186"/>
    <w:rsid w:val="00502753"/>
    <w:rsid w:val="0050318E"/>
    <w:rsid w:val="00503477"/>
    <w:rsid w:val="00504036"/>
    <w:rsid w:val="00512422"/>
    <w:rsid w:val="0051430D"/>
    <w:rsid w:val="00514B01"/>
    <w:rsid w:val="00514E32"/>
    <w:rsid w:val="00515055"/>
    <w:rsid w:val="00522EA5"/>
    <w:rsid w:val="005247AC"/>
    <w:rsid w:val="0053092A"/>
    <w:rsid w:val="00531A77"/>
    <w:rsid w:val="00540EEF"/>
    <w:rsid w:val="005436B5"/>
    <w:rsid w:val="00543978"/>
    <w:rsid w:val="00544667"/>
    <w:rsid w:val="00544C41"/>
    <w:rsid w:val="005453A3"/>
    <w:rsid w:val="00545D4B"/>
    <w:rsid w:val="00551AF3"/>
    <w:rsid w:val="00551DDC"/>
    <w:rsid w:val="005528DD"/>
    <w:rsid w:val="0055543B"/>
    <w:rsid w:val="00556BEB"/>
    <w:rsid w:val="00560E34"/>
    <w:rsid w:val="005727C6"/>
    <w:rsid w:val="0058698A"/>
    <w:rsid w:val="005923A0"/>
    <w:rsid w:val="00594820"/>
    <w:rsid w:val="00596133"/>
    <w:rsid w:val="005A1211"/>
    <w:rsid w:val="005A72A6"/>
    <w:rsid w:val="005A7808"/>
    <w:rsid w:val="005B044E"/>
    <w:rsid w:val="005C0F50"/>
    <w:rsid w:val="005C7A6D"/>
    <w:rsid w:val="005E6358"/>
    <w:rsid w:val="005E6B36"/>
    <w:rsid w:val="00603581"/>
    <w:rsid w:val="00607DE8"/>
    <w:rsid w:val="0061389A"/>
    <w:rsid w:val="00616AD1"/>
    <w:rsid w:val="00616CB8"/>
    <w:rsid w:val="00623A1A"/>
    <w:rsid w:val="0062609B"/>
    <w:rsid w:val="00627F28"/>
    <w:rsid w:val="00632142"/>
    <w:rsid w:val="006330F0"/>
    <w:rsid w:val="00634E91"/>
    <w:rsid w:val="00635D92"/>
    <w:rsid w:val="00646E6B"/>
    <w:rsid w:val="00647E10"/>
    <w:rsid w:val="006511F5"/>
    <w:rsid w:val="00654282"/>
    <w:rsid w:val="00662E8E"/>
    <w:rsid w:val="00663E39"/>
    <w:rsid w:val="00673541"/>
    <w:rsid w:val="006750E9"/>
    <w:rsid w:val="00676198"/>
    <w:rsid w:val="006804A3"/>
    <w:rsid w:val="00682274"/>
    <w:rsid w:val="0068265E"/>
    <w:rsid w:val="00687199"/>
    <w:rsid w:val="00692BBF"/>
    <w:rsid w:val="006A3B57"/>
    <w:rsid w:val="006A5FF1"/>
    <w:rsid w:val="006B6061"/>
    <w:rsid w:val="006B6323"/>
    <w:rsid w:val="006B6E4F"/>
    <w:rsid w:val="006C3ED4"/>
    <w:rsid w:val="006C444E"/>
    <w:rsid w:val="006C7DC8"/>
    <w:rsid w:val="006D060B"/>
    <w:rsid w:val="006D473B"/>
    <w:rsid w:val="006D4910"/>
    <w:rsid w:val="006E0EC1"/>
    <w:rsid w:val="006E6DB1"/>
    <w:rsid w:val="006F289F"/>
    <w:rsid w:val="006F2A36"/>
    <w:rsid w:val="006F46AC"/>
    <w:rsid w:val="006F5D96"/>
    <w:rsid w:val="006F7230"/>
    <w:rsid w:val="007065F1"/>
    <w:rsid w:val="00710806"/>
    <w:rsid w:val="00715966"/>
    <w:rsid w:val="007159D5"/>
    <w:rsid w:val="007179E2"/>
    <w:rsid w:val="00720106"/>
    <w:rsid w:val="00721916"/>
    <w:rsid w:val="00724CBA"/>
    <w:rsid w:val="007250EB"/>
    <w:rsid w:val="00725369"/>
    <w:rsid w:val="00727960"/>
    <w:rsid w:val="0073400B"/>
    <w:rsid w:val="00735457"/>
    <w:rsid w:val="00737789"/>
    <w:rsid w:val="00741075"/>
    <w:rsid w:val="00741720"/>
    <w:rsid w:val="00742451"/>
    <w:rsid w:val="007432BD"/>
    <w:rsid w:val="007507CD"/>
    <w:rsid w:val="00750BC9"/>
    <w:rsid w:val="007521C9"/>
    <w:rsid w:val="00754FB7"/>
    <w:rsid w:val="0076114C"/>
    <w:rsid w:val="00764F76"/>
    <w:rsid w:val="00764F7B"/>
    <w:rsid w:val="00772972"/>
    <w:rsid w:val="007735F7"/>
    <w:rsid w:val="0077458B"/>
    <w:rsid w:val="00776F7E"/>
    <w:rsid w:val="00777424"/>
    <w:rsid w:val="00781982"/>
    <w:rsid w:val="0078550F"/>
    <w:rsid w:val="0078575E"/>
    <w:rsid w:val="00785866"/>
    <w:rsid w:val="00786656"/>
    <w:rsid w:val="00787FF8"/>
    <w:rsid w:val="007A18FB"/>
    <w:rsid w:val="007A4ACC"/>
    <w:rsid w:val="007B02BF"/>
    <w:rsid w:val="007B2726"/>
    <w:rsid w:val="007C3BD3"/>
    <w:rsid w:val="007C4CD8"/>
    <w:rsid w:val="007C540F"/>
    <w:rsid w:val="007C70A3"/>
    <w:rsid w:val="007D5319"/>
    <w:rsid w:val="007D5A45"/>
    <w:rsid w:val="007E0182"/>
    <w:rsid w:val="007E0762"/>
    <w:rsid w:val="007E3FA3"/>
    <w:rsid w:val="007E5639"/>
    <w:rsid w:val="00800CC9"/>
    <w:rsid w:val="008074D6"/>
    <w:rsid w:val="00817599"/>
    <w:rsid w:val="008209BC"/>
    <w:rsid w:val="0082131D"/>
    <w:rsid w:val="008219F9"/>
    <w:rsid w:val="00832895"/>
    <w:rsid w:val="00837AD7"/>
    <w:rsid w:val="00850928"/>
    <w:rsid w:val="00872146"/>
    <w:rsid w:val="008779C2"/>
    <w:rsid w:val="00885F0A"/>
    <w:rsid w:val="00891040"/>
    <w:rsid w:val="0089224F"/>
    <w:rsid w:val="00893244"/>
    <w:rsid w:val="008942CB"/>
    <w:rsid w:val="00896A5C"/>
    <w:rsid w:val="008B3969"/>
    <w:rsid w:val="008B6D34"/>
    <w:rsid w:val="008C21D6"/>
    <w:rsid w:val="008C76BB"/>
    <w:rsid w:val="008D456A"/>
    <w:rsid w:val="008D4A1A"/>
    <w:rsid w:val="008D6059"/>
    <w:rsid w:val="008E2F7C"/>
    <w:rsid w:val="008E5672"/>
    <w:rsid w:val="008E5AC1"/>
    <w:rsid w:val="008F0D94"/>
    <w:rsid w:val="008F4CFD"/>
    <w:rsid w:val="009026EE"/>
    <w:rsid w:val="00902CA9"/>
    <w:rsid w:val="0090313F"/>
    <w:rsid w:val="00905C3E"/>
    <w:rsid w:val="009073F8"/>
    <w:rsid w:val="009149D7"/>
    <w:rsid w:val="00916B8D"/>
    <w:rsid w:val="00922A35"/>
    <w:rsid w:val="00927CCA"/>
    <w:rsid w:val="00933FF4"/>
    <w:rsid w:val="0093522A"/>
    <w:rsid w:val="00935FA5"/>
    <w:rsid w:val="00936591"/>
    <w:rsid w:val="0093691D"/>
    <w:rsid w:val="00946E12"/>
    <w:rsid w:val="0095210F"/>
    <w:rsid w:val="00953F65"/>
    <w:rsid w:val="00954196"/>
    <w:rsid w:val="009575A1"/>
    <w:rsid w:val="009638D7"/>
    <w:rsid w:val="00964206"/>
    <w:rsid w:val="00965D8D"/>
    <w:rsid w:val="00995245"/>
    <w:rsid w:val="00995544"/>
    <w:rsid w:val="00996A60"/>
    <w:rsid w:val="009A3386"/>
    <w:rsid w:val="009B5170"/>
    <w:rsid w:val="009B5386"/>
    <w:rsid w:val="009B61BF"/>
    <w:rsid w:val="009B7224"/>
    <w:rsid w:val="009C129D"/>
    <w:rsid w:val="009C4AA1"/>
    <w:rsid w:val="009C4CC7"/>
    <w:rsid w:val="009C573E"/>
    <w:rsid w:val="009C7B11"/>
    <w:rsid w:val="009D101D"/>
    <w:rsid w:val="009D179D"/>
    <w:rsid w:val="009D1AB5"/>
    <w:rsid w:val="009D5E17"/>
    <w:rsid w:val="009D6EFF"/>
    <w:rsid w:val="009D73CD"/>
    <w:rsid w:val="009D77F7"/>
    <w:rsid w:val="009E241D"/>
    <w:rsid w:val="009E70EE"/>
    <w:rsid w:val="009E75A5"/>
    <w:rsid w:val="009F003E"/>
    <w:rsid w:val="009F5740"/>
    <w:rsid w:val="009F6148"/>
    <w:rsid w:val="00A011BD"/>
    <w:rsid w:val="00A0382A"/>
    <w:rsid w:val="00A10D82"/>
    <w:rsid w:val="00A12911"/>
    <w:rsid w:val="00A15169"/>
    <w:rsid w:val="00A154ED"/>
    <w:rsid w:val="00A17A34"/>
    <w:rsid w:val="00A203D3"/>
    <w:rsid w:val="00A22ACE"/>
    <w:rsid w:val="00A3127E"/>
    <w:rsid w:val="00A363AD"/>
    <w:rsid w:val="00A37062"/>
    <w:rsid w:val="00A44A59"/>
    <w:rsid w:val="00A45475"/>
    <w:rsid w:val="00A511CC"/>
    <w:rsid w:val="00A545DF"/>
    <w:rsid w:val="00A54D9C"/>
    <w:rsid w:val="00A55293"/>
    <w:rsid w:val="00A61D5C"/>
    <w:rsid w:val="00A632A1"/>
    <w:rsid w:val="00A664BF"/>
    <w:rsid w:val="00A73C0B"/>
    <w:rsid w:val="00A811B8"/>
    <w:rsid w:val="00A82584"/>
    <w:rsid w:val="00A939B5"/>
    <w:rsid w:val="00A950A4"/>
    <w:rsid w:val="00A955A5"/>
    <w:rsid w:val="00A96269"/>
    <w:rsid w:val="00A97965"/>
    <w:rsid w:val="00AA3EF3"/>
    <w:rsid w:val="00AB1559"/>
    <w:rsid w:val="00AB2842"/>
    <w:rsid w:val="00AB421D"/>
    <w:rsid w:val="00AB4F2C"/>
    <w:rsid w:val="00AB758F"/>
    <w:rsid w:val="00AB76CB"/>
    <w:rsid w:val="00AC3E98"/>
    <w:rsid w:val="00AC4984"/>
    <w:rsid w:val="00AE0A03"/>
    <w:rsid w:val="00AE18E6"/>
    <w:rsid w:val="00AE34A2"/>
    <w:rsid w:val="00AF060C"/>
    <w:rsid w:val="00AF113D"/>
    <w:rsid w:val="00AF247E"/>
    <w:rsid w:val="00AF5A8C"/>
    <w:rsid w:val="00AF62A0"/>
    <w:rsid w:val="00B02922"/>
    <w:rsid w:val="00B07459"/>
    <w:rsid w:val="00B11BAC"/>
    <w:rsid w:val="00B14683"/>
    <w:rsid w:val="00B30D18"/>
    <w:rsid w:val="00B40148"/>
    <w:rsid w:val="00B41490"/>
    <w:rsid w:val="00B51D80"/>
    <w:rsid w:val="00B57BCF"/>
    <w:rsid w:val="00B60889"/>
    <w:rsid w:val="00B62156"/>
    <w:rsid w:val="00B62FB8"/>
    <w:rsid w:val="00B63018"/>
    <w:rsid w:val="00B728D4"/>
    <w:rsid w:val="00B7479F"/>
    <w:rsid w:val="00B834D0"/>
    <w:rsid w:val="00B84069"/>
    <w:rsid w:val="00B86AD3"/>
    <w:rsid w:val="00B8780E"/>
    <w:rsid w:val="00B91480"/>
    <w:rsid w:val="00B9280A"/>
    <w:rsid w:val="00B94B7E"/>
    <w:rsid w:val="00BA3654"/>
    <w:rsid w:val="00BA4040"/>
    <w:rsid w:val="00BA5731"/>
    <w:rsid w:val="00BA6D3D"/>
    <w:rsid w:val="00BA79E0"/>
    <w:rsid w:val="00BC0DB2"/>
    <w:rsid w:val="00BC33A1"/>
    <w:rsid w:val="00BC3E3D"/>
    <w:rsid w:val="00BC42EA"/>
    <w:rsid w:val="00BC4F44"/>
    <w:rsid w:val="00BD400E"/>
    <w:rsid w:val="00BD6CE6"/>
    <w:rsid w:val="00BE455A"/>
    <w:rsid w:val="00BF0830"/>
    <w:rsid w:val="00BF18E4"/>
    <w:rsid w:val="00BF2625"/>
    <w:rsid w:val="00BF49CA"/>
    <w:rsid w:val="00C00782"/>
    <w:rsid w:val="00C01AB0"/>
    <w:rsid w:val="00C01AF4"/>
    <w:rsid w:val="00C029F8"/>
    <w:rsid w:val="00C03E30"/>
    <w:rsid w:val="00C077E9"/>
    <w:rsid w:val="00C10EE6"/>
    <w:rsid w:val="00C1380A"/>
    <w:rsid w:val="00C13DBF"/>
    <w:rsid w:val="00C23237"/>
    <w:rsid w:val="00C25811"/>
    <w:rsid w:val="00C269A9"/>
    <w:rsid w:val="00C3215B"/>
    <w:rsid w:val="00C454F9"/>
    <w:rsid w:val="00C50CEB"/>
    <w:rsid w:val="00C52F55"/>
    <w:rsid w:val="00C6021E"/>
    <w:rsid w:val="00C62B4E"/>
    <w:rsid w:val="00C63396"/>
    <w:rsid w:val="00C67EF6"/>
    <w:rsid w:val="00C702D5"/>
    <w:rsid w:val="00C7115C"/>
    <w:rsid w:val="00C736DA"/>
    <w:rsid w:val="00C74C69"/>
    <w:rsid w:val="00C74EC2"/>
    <w:rsid w:val="00C753F5"/>
    <w:rsid w:val="00C76A3C"/>
    <w:rsid w:val="00C82D74"/>
    <w:rsid w:val="00C85D8C"/>
    <w:rsid w:val="00C86ED4"/>
    <w:rsid w:val="00C879CD"/>
    <w:rsid w:val="00C931D8"/>
    <w:rsid w:val="00C93BE3"/>
    <w:rsid w:val="00CA312C"/>
    <w:rsid w:val="00CA3DB8"/>
    <w:rsid w:val="00CB3250"/>
    <w:rsid w:val="00CB410A"/>
    <w:rsid w:val="00CB62D5"/>
    <w:rsid w:val="00CB74C9"/>
    <w:rsid w:val="00CB7EA4"/>
    <w:rsid w:val="00CC0F8A"/>
    <w:rsid w:val="00CC7929"/>
    <w:rsid w:val="00CD0E3C"/>
    <w:rsid w:val="00CE494B"/>
    <w:rsid w:val="00CF04C8"/>
    <w:rsid w:val="00CF597C"/>
    <w:rsid w:val="00CF5CC7"/>
    <w:rsid w:val="00CF66E3"/>
    <w:rsid w:val="00CF6927"/>
    <w:rsid w:val="00CF6D14"/>
    <w:rsid w:val="00D0041E"/>
    <w:rsid w:val="00D018AA"/>
    <w:rsid w:val="00D01A50"/>
    <w:rsid w:val="00D02FDF"/>
    <w:rsid w:val="00D1225F"/>
    <w:rsid w:val="00D205CF"/>
    <w:rsid w:val="00D20E71"/>
    <w:rsid w:val="00D23B6A"/>
    <w:rsid w:val="00D2567A"/>
    <w:rsid w:val="00D26C01"/>
    <w:rsid w:val="00D439BC"/>
    <w:rsid w:val="00D439C9"/>
    <w:rsid w:val="00D50178"/>
    <w:rsid w:val="00D557D4"/>
    <w:rsid w:val="00D569F4"/>
    <w:rsid w:val="00D56D3B"/>
    <w:rsid w:val="00D63E99"/>
    <w:rsid w:val="00D66759"/>
    <w:rsid w:val="00D67C71"/>
    <w:rsid w:val="00D739EA"/>
    <w:rsid w:val="00D930A9"/>
    <w:rsid w:val="00D93B90"/>
    <w:rsid w:val="00D94CE9"/>
    <w:rsid w:val="00D957E5"/>
    <w:rsid w:val="00DA1317"/>
    <w:rsid w:val="00DB29CE"/>
    <w:rsid w:val="00DC0327"/>
    <w:rsid w:val="00DC3ADF"/>
    <w:rsid w:val="00DD43F9"/>
    <w:rsid w:val="00DD4510"/>
    <w:rsid w:val="00DE31EC"/>
    <w:rsid w:val="00DE4065"/>
    <w:rsid w:val="00DE4123"/>
    <w:rsid w:val="00DE6C45"/>
    <w:rsid w:val="00DE7A5E"/>
    <w:rsid w:val="00DF2B68"/>
    <w:rsid w:val="00E00116"/>
    <w:rsid w:val="00E03B3A"/>
    <w:rsid w:val="00E11684"/>
    <w:rsid w:val="00E237FA"/>
    <w:rsid w:val="00E258A7"/>
    <w:rsid w:val="00E3547D"/>
    <w:rsid w:val="00E35E5E"/>
    <w:rsid w:val="00E43169"/>
    <w:rsid w:val="00E432A5"/>
    <w:rsid w:val="00E4369C"/>
    <w:rsid w:val="00E46314"/>
    <w:rsid w:val="00E479F4"/>
    <w:rsid w:val="00E5071A"/>
    <w:rsid w:val="00E5150B"/>
    <w:rsid w:val="00E51D9F"/>
    <w:rsid w:val="00E53782"/>
    <w:rsid w:val="00E54EF0"/>
    <w:rsid w:val="00E551AE"/>
    <w:rsid w:val="00E60750"/>
    <w:rsid w:val="00E60785"/>
    <w:rsid w:val="00E61F63"/>
    <w:rsid w:val="00E74E3C"/>
    <w:rsid w:val="00E77B73"/>
    <w:rsid w:val="00E92CCD"/>
    <w:rsid w:val="00E94104"/>
    <w:rsid w:val="00EA04A5"/>
    <w:rsid w:val="00EA246F"/>
    <w:rsid w:val="00EA2BD7"/>
    <w:rsid w:val="00EA477F"/>
    <w:rsid w:val="00EA6FDA"/>
    <w:rsid w:val="00EB0748"/>
    <w:rsid w:val="00EB5E05"/>
    <w:rsid w:val="00EB612E"/>
    <w:rsid w:val="00EC2E1D"/>
    <w:rsid w:val="00EC6905"/>
    <w:rsid w:val="00EC7A34"/>
    <w:rsid w:val="00ED1268"/>
    <w:rsid w:val="00ED4739"/>
    <w:rsid w:val="00ED782C"/>
    <w:rsid w:val="00EE514C"/>
    <w:rsid w:val="00EE5CBE"/>
    <w:rsid w:val="00EE632E"/>
    <w:rsid w:val="00EE6B02"/>
    <w:rsid w:val="00EF67B8"/>
    <w:rsid w:val="00F027B9"/>
    <w:rsid w:val="00F0484B"/>
    <w:rsid w:val="00F05774"/>
    <w:rsid w:val="00F077DE"/>
    <w:rsid w:val="00F11026"/>
    <w:rsid w:val="00F12616"/>
    <w:rsid w:val="00F16437"/>
    <w:rsid w:val="00F16A6B"/>
    <w:rsid w:val="00F174C6"/>
    <w:rsid w:val="00F20883"/>
    <w:rsid w:val="00F2504D"/>
    <w:rsid w:val="00F26FED"/>
    <w:rsid w:val="00F32AB9"/>
    <w:rsid w:val="00F32CC8"/>
    <w:rsid w:val="00F37787"/>
    <w:rsid w:val="00F4036E"/>
    <w:rsid w:val="00F42E0D"/>
    <w:rsid w:val="00F433B8"/>
    <w:rsid w:val="00F44E86"/>
    <w:rsid w:val="00F5229F"/>
    <w:rsid w:val="00F52EC2"/>
    <w:rsid w:val="00F52EE1"/>
    <w:rsid w:val="00F55EB5"/>
    <w:rsid w:val="00F61B13"/>
    <w:rsid w:val="00F6526D"/>
    <w:rsid w:val="00F7193A"/>
    <w:rsid w:val="00F82E04"/>
    <w:rsid w:val="00F83414"/>
    <w:rsid w:val="00F83EF7"/>
    <w:rsid w:val="00F846A1"/>
    <w:rsid w:val="00F902AE"/>
    <w:rsid w:val="00F9219B"/>
    <w:rsid w:val="00FA0AE9"/>
    <w:rsid w:val="00FB1004"/>
    <w:rsid w:val="00FB22B5"/>
    <w:rsid w:val="00FB4257"/>
    <w:rsid w:val="00FB5790"/>
    <w:rsid w:val="00FB5DA9"/>
    <w:rsid w:val="00FB60FF"/>
    <w:rsid w:val="00FC10EC"/>
    <w:rsid w:val="00FC69CB"/>
    <w:rsid w:val="00FC6CA4"/>
    <w:rsid w:val="00FC7DE9"/>
    <w:rsid w:val="00FD363B"/>
    <w:rsid w:val="00FD7058"/>
    <w:rsid w:val="00FD7D0C"/>
    <w:rsid w:val="00FE3894"/>
    <w:rsid w:val="00FE4849"/>
    <w:rsid w:val="00FE4EC2"/>
    <w:rsid w:val="00FE50C1"/>
    <w:rsid w:val="00FF7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7179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1">
    <w:name w:val="heading 1"/>
    <w:basedOn w:val="a"/>
    <w:next w:val="a"/>
    <w:qFormat/>
    <w:rsid w:val="00654282"/>
    <w:pPr>
      <w:keepNext/>
      <w:outlineLvl w:val="0"/>
    </w:pPr>
    <w:rPr>
      <w:rFonts w:eastAsia="Arial Unicode MS"/>
      <w:b/>
      <w:bCs/>
      <w:u w:val="single"/>
    </w:rPr>
  </w:style>
  <w:style w:type="paragraph" w:styleId="2">
    <w:name w:val="heading 2"/>
    <w:basedOn w:val="a"/>
    <w:next w:val="a"/>
    <w:link w:val="2Char"/>
    <w:uiPriority w:val="9"/>
    <w:qFormat/>
    <w:rsid w:val="0065428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Char"/>
    <w:uiPriority w:val="9"/>
    <w:unhideWhenUsed/>
    <w:qFormat/>
    <w:rsid w:val="006735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6735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semiHidden/>
    <w:unhideWhenUsed/>
    <w:qFormat/>
    <w:rsid w:val="00F9219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Char"/>
    <w:semiHidden/>
    <w:unhideWhenUsed/>
    <w:qFormat/>
    <w:rsid w:val="001C2FC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semiHidden/>
    <w:unhideWhenUsed/>
    <w:qFormat/>
    <w:rsid w:val="009B61B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Char"/>
    <w:unhideWhenUsed/>
    <w:qFormat/>
    <w:rsid w:val="009B61B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12911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56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307179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307179"/>
    <w:pPr>
      <w:tabs>
        <w:tab w:val="center" w:pos="4153"/>
        <w:tab w:val="right" w:pos="8306"/>
      </w:tabs>
    </w:pPr>
  </w:style>
  <w:style w:type="paragraph" w:styleId="a7">
    <w:name w:val="Body Text"/>
    <w:basedOn w:val="a"/>
    <w:rsid w:val="004C0521"/>
    <w:pPr>
      <w:overflowPunct/>
      <w:autoSpaceDE/>
      <w:autoSpaceDN/>
      <w:adjustRightInd/>
      <w:jc w:val="both"/>
      <w:textAlignment w:val="auto"/>
    </w:pPr>
    <w:rPr>
      <w:sz w:val="24"/>
      <w:szCs w:val="24"/>
      <w:lang w:val="el-GR"/>
    </w:rPr>
  </w:style>
  <w:style w:type="character" w:styleId="a8">
    <w:name w:val="Strong"/>
    <w:basedOn w:val="a0"/>
    <w:uiPriority w:val="22"/>
    <w:qFormat/>
    <w:rsid w:val="00676198"/>
    <w:rPr>
      <w:b/>
      <w:bCs/>
    </w:rPr>
  </w:style>
  <w:style w:type="paragraph" w:styleId="Web">
    <w:name w:val="Normal (Web)"/>
    <w:basedOn w:val="a"/>
    <w:uiPriority w:val="99"/>
    <w:rsid w:val="0072536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styleId="a9">
    <w:name w:val="Title"/>
    <w:basedOn w:val="a"/>
    <w:qFormat/>
    <w:rsid w:val="00E92CCD"/>
    <w:pPr>
      <w:overflowPunct/>
      <w:autoSpaceDE/>
      <w:autoSpaceDN/>
      <w:adjustRightInd/>
      <w:jc w:val="center"/>
      <w:textAlignment w:val="auto"/>
    </w:pPr>
    <w:rPr>
      <w:sz w:val="24"/>
      <w:szCs w:val="24"/>
      <w:u w:val="single"/>
      <w:lang w:val="el-GR"/>
    </w:rPr>
  </w:style>
  <w:style w:type="character" w:styleId="-">
    <w:name w:val="Hyperlink"/>
    <w:basedOn w:val="a0"/>
    <w:uiPriority w:val="99"/>
    <w:rsid w:val="006511F5"/>
    <w:rPr>
      <w:color w:val="0000FF"/>
      <w:u w:val="single"/>
    </w:rPr>
  </w:style>
  <w:style w:type="paragraph" w:styleId="aa">
    <w:name w:val="Document Map"/>
    <w:basedOn w:val="a"/>
    <w:semiHidden/>
    <w:rsid w:val="007D5319"/>
    <w:pPr>
      <w:shd w:val="clear" w:color="auto" w:fill="000080"/>
    </w:pPr>
    <w:rPr>
      <w:rFonts w:ascii="Tahoma" w:hAnsi="Tahoma" w:cs="Tahoma"/>
    </w:rPr>
  </w:style>
  <w:style w:type="character" w:customStyle="1" w:styleId="8Char">
    <w:name w:val="Επικεφαλίδα 8 Char"/>
    <w:basedOn w:val="a0"/>
    <w:link w:val="8"/>
    <w:semiHidden/>
    <w:rsid w:val="009B61BF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9Char">
    <w:name w:val="Επικεφαλίδα 9 Char"/>
    <w:basedOn w:val="a0"/>
    <w:link w:val="9"/>
    <w:rsid w:val="009B61BF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30">
    <w:name w:val="Body Text 3"/>
    <w:basedOn w:val="a"/>
    <w:link w:val="3Char0"/>
    <w:rsid w:val="009B61BF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0"/>
    <w:link w:val="30"/>
    <w:rsid w:val="009B61BF"/>
    <w:rPr>
      <w:sz w:val="16"/>
      <w:szCs w:val="16"/>
      <w:lang w:val="en-US"/>
    </w:rPr>
  </w:style>
  <w:style w:type="character" w:customStyle="1" w:styleId="7Char">
    <w:name w:val="Επικεφαλίδα 7 Char"/>
    <w:basedOn w:val="a0"/>
    <w:link w:val="7"/>
    <w:semiHidden/>
    <w:rsid w:val="001C2FC0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b">
    <w:name w:val="Block Text"/>
    <w:basedOn w:val="a"/>
    <w:unhideWhenUsed/>
    <w:rsid w:val="001C2FC0"/>
    <w:pPr>
      <w:overflowPunct/>
      <w:autoSpaceDE/>
      <w:autoSpaceDN/>
      <w:adjustRightInd/>
      <w:ind w:left="426" w:right="425" w:firstLine="708"/>
      <w:jc w:val="both"/>
      <w:textAlignment w:val="auto"/>
    </w:pPr>
    <w:rPr>
      <w:rFonts w:ascii="Arial" w:hAnsi="Arial"/>
      <w:sz w:val="28"/>
      <w:lang w:val="el-GR"/>
    </w:rPr>
  </w:style>
  <w:style w:type="paragraph" w:styleId="31">
    <w:name w:val="Body Text Indent 3"/>
    <w:basedOn w:val="a"/>
    <w:link w:val="3Char1"/>
    <w:rsid w:val="002D5AA7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  <w:lang w:val="el-GR"/>
    </w:rPr>
  </w:style>
  <w:style w:type="character" w:customStyle="1" w:styleId="3Char1">
    <w:name w:val="Σώμα κείμενου με εσοχή 3 Char"/>
    <w:basedOn w:val="a0"/>
    <w:link w:val="31"/>
    <w:rsid w:val="002D5AA7"/>
    <w:rPr>
      <w:sz w:val="16"/>
      <w:szCs w:val="16"/>
    </w:rPr>
  </w:style>
  <w:style w:type="character" w:customStyle="1" w:styleId="4Char">
    <w:name w:val="Επικεφαλίδα 4 Char"/>
    <w:basedOn w:val="a0"/>
    <w:link w:val="4"/>
    <w:uiPriority w:val="9"/>
    <w:rsid w:val="0067354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c">
    <w:name w:val="Emphasis"/>
    <w:basedOn w:val="a0"/>
    <w:uiPriority w:val="20"/>
    <w:qFormat/>
    <w:rsid w:val="00673541"/>
    <w:rPr>
      <w:i/>
      <w:iCs/>
    </w:rPr>
  </w:style>
  <w:style w:type="character" w:customStyle="1" w:styleId="3Char">
    <w:name w:val="Επικεφαλίδα 3 Char"/>
    <w:basedOn w:val="a0"/>
    <w:link w:val="3"/>
    <w:uiPriority w:val="9"/>
    <w:rsid w:val="0067354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smalltxt">
    <w:name w:val="smalltxt"/>
    <w:basedOn w:val="a0"/>
    <w:rsid w:val="00673541"/>
  </w:style>
  <w:style w:type="character" w:customStyle="1" w:styleId="2Char">
    <w:name w:val="Επικεφαλίδα 2 Char"/>
    <w:basedOn w:val="a0"/>
    <w:link w:val="2"/>
    <w:uiPriority w:val="9"/>
    <w:rsid w:val="00673541"/>
    <w:rPr>
      <w:b/>
      <w:bCs/>
      <w:lang w:val="en-US"/>
    </w:rPr>
  </w:style>
  <w:style w:type="character" w:styleId="-0">
    <w:name w:val="FollowedHyperlink"/>
    <w:basedOn w:val="a0"/>
    <w:uiPriority w:val="99"/>
    <w:unhideWhenUsed/>
    <w:rsid w:val="00673541"/>
    <w:rPr>
      <w:color w:val="800080"/>
      <w:u w:val="single"/>
    </w:rPr>
  </w:style>
  <w:style w:type="character" w:customStyle="1" w:styleId="itemimage">
    <w:name w:val="itemimage"/>
    <w:basedOn w:val="a0"/>
    <w:rsid w:val="00673541"/>
  </w:style>
  <w:style w:type="character" w:customStyle="1" w:styleId="itemimagecaption">
    <w:name w:val="itemimagecaption"/>
    <w:basedOn w:val="a0"/>
    <w:rsid w:val="00673541"/>
  </w:style>
  <w:style w:type="character" w:customStyle="1" w:styleId="itemnavigationtitle">
    <w:name w:val="itemnavigationtitle"/>
    <w:basedOn w:val="a0"/>
    <w:rsid w:val="00673541"/>
  </w:style>
  <w:style w:type="character" w:customStyle="1" w:styleId="active">
    <w:name w:val="active"/>
    <w:basedOn w:val="a0"/>
    <w:rsid w:val="00673541"/>
  </w:style>
  <w:style w:type="character" w:customStyle="1" w:styleId="rsslabel">
    <w:name w:val="rsslabel"/>
    <w:basedOn w:val="a0"/>
    <w:rsid w:val="00673541"/>
  </w:style>
  <w:style w:type="character" w:customStyle="1" w:styleId="rssdate">
    <w:name w:val="rssdate"/>
    <w:basedOn w:val="a0"/>
    <w:rsid w:val="00673541"/>
  </w:style>
  <w:style w:type="character" w:customStyle="1" w:styleId="rsscontent">
    <w:name w:val="rsscontent"/>
    <w:basedOn w:val="a0"/>
    <w:rsid w:val="00673541"/>
  </w:style>
  <w:style w:type="paragraph" w:customStyle="1" w:styleId="gfc-resultsheader">
    <w:name w:val="gfc-resultsheader"/>
    <w:basedOn w:val="a"/>
    <w:rsid w:val="00673541"/>
    <w:pPr>
      <w:pBdr>
        <w:bottom w:val="single" w:sz="6" w:space="0" w:color="E9E9E9"/>
      </w:pBdr>
      <w:overflowPunct/>
      <w:autoSpaceDE/>
      <w:autoSpaceDN/>
      <w:adjustRightInd/>
      <w:spacing w:before="100" w:beforeAutospacing="1" w:after="60"/>
      <w:textAlignment w:val="auto"/>
    </w:pPr>
    <w:rPr>
      <w:sz w:val="24"/>
      <w:szCs w:val="24"/>
      <w:lang w:val="el-GR"/>
    </w:rPr>
  </w:style>
  <w:style w:type="paragraph" w:customStyle="1" w:styleId="gfc-tabsarea">
    <w:name w:val="gfc-tabsarea"/>
    <w:basedOn w:val="a"/>
    <w:rsid w:val="00673541"/>
    <w:pPr>
      <w:overflowPunct/>
      <w:autoSpaceDE/>
      <w:autoSpaceDN/>
      <w:adjustRightInd/>
      <w:spacing w:before="90" w:after="100" w:afterAutospacing="1"/>
      <w:textAlignment w:val="auto"/>
    </w:pPr>
    <w:rPr>
      <w:sz w:val="24"/>
      <w:szCs w:val="24"/>
      <w:lang w:val="el-GR"/>
    </w:rPr>
  </w:style>
  <w:style w:type="paragraph" w:customStyle="1" w:styleId="gfc-tabsareainvisible">
    <w:name w:val="gfc-tabsareainvisib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sz w:val="24"/>
      <w:szCs w:val="24"/>
      <w:lang w:val="el-GR"/>
    </w:rPr>
  </w:style>
  <w:style w:type="paragraph" w:customStyle="1" w:styleId="gfc-tabheader">
    <w:name w:val="gfc-tabheader"/>
    <w:basedOn w:val="a"/>
    <w:rsid w:val="00673541"/>
    <w:pPr>
      <w:overflowPunct/>
      <w:autoSpaceDE/>
      <w:autoSpaceDN/>
      <w:adjustRightInd/>
      <w:spacing w:before="100" w:beforeAutospacing="1" w:after="100" w:afterAutospacing="1"/>
      <w:ind w:right="30"/>
      <w:textAlignment w:val="auto"/>
    </w:pPr>
    <w:rPr>
      <w:sz w:val="24"/>
      <w:szCs w:val="24"/>
      <w:lang w:val="el-GR"/>
    </w:rPr>
  </w:style>
  <w:style w:type="paragraph" w:customStyle="1" w:styleId="gfc-resultsbox-visible">
    <w:name w:val="gfc-resultsbox-visib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c-resultsbox-invisible">
    <w:name w:val="gfc-resultsbox-invisib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sz w:val="24"/>
      <w:szCs w:val="24"/>
      <w:lang w:val="el-GR"/>
    </w:rPr>
  </w:style>
  <w:style w:type="paragraph" w:customStyle="1" w:styleId="gfc-results">
    <w:name w:val="gfc-results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c-result">
    <w:name w:val="gfc-result"/>
    <w:basedOn w:val="a"/>
    <w:rsid w:val="00673541"/>
    <w:pPr>
      <w:overflowPunct/>
      <w:autoSpaceDE/>
      <w:autoSpaceDN/>
      <w:adjustRightInd/>
      <w:spacing w:before="100" w:beforeAutospacing="1" w:after="120"/>
      <w:textAlignment w:val="auto"/>
    </w:pPr>
    <w:rPr>
      <w:sz w:val="24"/>
      <w:szCs w:val="24"/>
      <w:lang w:val="el-GR"/>
    </w:rPr>
  </w:style>
  <w:style w:type="paragraph" w:customStyle="1" w:styleId="gfc-title">
    <w:name w:val="gfc-tit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title">
    <w:name w:val="gf-tit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author">
    <w:name w:val="gf-author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spacer">
    <w:name w:val="gf-spacer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relativepublisheddate">
    <w:name w:val="gf-relativepublisheddat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c-title1">
    <w:name w:val="gfc-title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676767"/>
      <w:sz w:val="24"/>
      <w:szCs w:val="24"/>
      <w:lang w:val="el-GR"/>
    </w:rPr>
  </w:style>
  <w:style w:type="paragraph" w:customStyle="1" w:styleId="gfc-title2">
    <w:name w:val="gfc-title2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color w:val="676767"/>
      <w:sz w:val="24"/>
      <w:szCs w:val="24"/>
      <w:lang w:val="el-GR"/>
    </w:rPr>
  </w:style>
  <w:style w:type="paragraph" w:customStyle="1" w:styleId="gf-title1">
    <w:name w:val="gf-title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author1">
    <w:name w:val="gf-author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6F6F6F"/>
      <w:sz w:val="24"/>
      <w:szCs w:val="24"/>
      <w:lang w:val="el-GR"/>
    </w:rPr>
  </w:style>
  <w:style w:type="paragraph" w:customStyle="1" w:styleId="gf-spacer1">
    <w:name w:val="gf-spacer1"/>
    <w:basedOn w:val="a"/>
    <w:rsid w:val="00673541"/>
    <w:pPr>
      <w:overflowPunct/>
      <w:autoSpaceDE/>
      <w:autoSpaceDN/>
      <w:adjustRightInd/>
      <w:spacing w:before="100" w:beforeAutospacing="1" w:after="100" w:afterAutospacing="1"/>
      <w:ind w:left="45" w:right="45"/>
      <w:textAlignment w:val="auto"/>
    </w:pPr>
    <w:rPr>
      <w:color w:val="6F6F6F"/>
      <w:sz w:val="24"/>
      <w:szCs w:val="24"/>
      <w:lang w:val="el-GR"/>
    </w:rPr>
  </w:style>
  <w:style w:type="paragraph" w:customStyle="1" w:styleId="gf-relativepublisheddate1">
    <w:name w:val="gf-relativepublisheddate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6F6F6F"/>
      <w:sz w:val="24"/>
      <w:szCs w:val="24"/>
      <w:lang w:val="el-GR"/>
    </w:rPr>
  </w:style>
  <w:style w:type="character" w:customStyle="1" w:styleId="5Char">
    <w:name w:val="Επικεφαλίδα 5 Char"/>
    <w:basedOn w:val="a0"/>
    <w:link w:val="5"/>
    <w:semiHidden/>
    <w:rsid w:val="00F9219B"/>
    <w:rPr>
      <w:rFonts w:asciiTheme="majorHAnsi" w:eastAsiaTheme="majorEastAsia" w:hAnsiTheme="majorHAnsi" w:cstheme="majorBidi"/>
      <w:color w:val="243F60" w:themeColor="accent1" w:themeShade="7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7179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1">
    <w:name w:val="heading 1"/>
    <w:basedOn w:val="a"/>
    <w:next w:val="a"/>
    <w:qFormat/>
    <w:rsid w:val="00654282"/>
    <w:pPr>
      <w:keepNext/>
      <w:outlineLvl w:val="0"/>
    </w:pPr>
    <w:rPr>
      <w:rFonts w:eastAsia="Arial Unicode MS"/>
      <w:b/>
      <w:bCs/>
      <w:u w:val="single"/>
    </w:rPr>
  </w:style>
  <w:style w:type="paragraph" w:styleId="2">
    <w:name w:val="heading 2"/>
    <w:basedOn w:val="a"/>
    <w:next w:val="a"/>
    <w:qFormat/>
    <w:rsid w:val="00654282"/>
    <w:pPr>
      <w:keepNext/>
      <w:jc w:val="center"/>
      <w:outlineLvl w:val="1"/>
    </w:pPr>
    <w:rPr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C2FC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semiHidden/>
    <w:unhideWhenUsed/>
    <w:qFormat/>
    <w:rsid w:val="009B61B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Char"/>
    <w:unhideWhenUsed/>
    <w:qFormat/>
    <w:rsid w:val="009B61B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12911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56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307179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307179"/>
    <w:pPr>
      <w:tabs>
        <w:tab w:val="center" w:pos="4153"/>
        <w:tab w:val="right" w:pos="8306"/>
      </w:tabs>
    </w:pPr>
  </w:style>
  <w:style w:type="paragraph" w:styleId="a7">
    <w:name w:val="Body Text"/>
    <w:basedOn w:val="a"/>
    <w:rsid w:val="004C0521"/>
    <w:pPr>
      <w:overflowPunct/>
      <w:autoSpaceDE/>
      <w:autoSpaceDN/>
      <w:adjustRightInd/>
      <w:jc w:val="both"/>
      <w:textAlignment w:val="auto"/>
    </w:pPr>
    <w:rPr>
      <w:sz w:val="24"/>
      <w:szCs w:val="24"/>
      <w:lang w:val="el-GR"/>
    </w:rPr>
  </w:style>
  <w:style w:type="character" w:styleId="a8">
    <w:name w:val="Strong"/>
    <w:basedOn w:val="a0"/>
    <w:qFormat/>
    <w:rsid w:val="00676198"/>
    <w:rPr>
      <w:b/>
      <w:bCs/>
    </w:rPr>
  </w:style>
  <w:style w:type="paragraph" w:styleId="Web">
    <w:name w:val="Normal (Web)"/>
    <w:basedOn w:val="a"/>
    <w:rsid w:val="0072536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styleId="a9">
    <w:name w:val="Title"/>
    <w:basedOn w:val="a"/>
    <w:qFormat/>
    <w:rsid w:val="00E92CCD"/>
    <w:pPr>
      <w:overflowPunct/>
      <w:autoSpaceDE/>
      <w:autoSpaceDN/>
      <w:adjustRightInd/>
      <w:jc w:val="center"/>
      <w:textAlignment w:val="auto"/>
    </w:pPr>
    <w:rPr>
      <w:sz w:val="24"/>
      <w:szCs w:val="24"/>
      <w:u w:val="single"/>
      <w:lang w:val="el-GR"/>
    </w:rPr>
  </w:style>
  <w:style w:type="character" w:styleId="-">
    <w:name w:val="Hyperlink"/>
    <w:basedOn w:val="a0"/>
    <w:rsid w:val="006511F5"/>
    <w:rPr>
      <w:color w:val="0000FF"/>
      <w:u w:val="single"/>
    </w:rPr>
  </w:style>
  <w:style w:type="paragraph" w:styleId="aa">
    <w:name w:val="Document Map"/>
    <w:basedOn w:val="a"/>
    <w:semiHidden/>
    <w:rsid w:val="007D5319"/>
    <w:pPr>
      <w:shd w:val="clear" w:color="auto" w:fill="000080"/>
    </w:pPr>
    <w:rPr>
      <w:rFonts w:ascii="Tahoma" w:hAnsi="Tahoma" w:cs="Tahoma"/>
    </w:rPr>
  </w:style>
  <w:style w:type="character" w:customStyle="1" w:styleId="8Char">
    <w:name w:val="Επικεφαλίδα 8 Char"/>
    <w:basedOn w:val="a0"/>
    <w:link w:val="8"/>
    <w:semiHidden/>
    <w:rsid w:val="009B61BF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9Char">
    <w:name w:val="Επικεφαλίδα 9 Char"/>
    <w:basedOn w:val="a0"/>
    <w:link w:val="9"/>
    <w:rsid w:val="009B61BF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3">
    <w:name w:val="Body Text 3"/>
    <w:basedOn w:val="a"/>
    <w:link w:val="3Char"/>
    <w:rsid w:val="009B61BF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"/>
    <w:rsid w:val="009B61BF"/>
    <w:rPr>
      <w:sz w:val="16"/>
      <w:szCs w:val="16"/>
      <w:lang w:val="en-US"/>
    </w:rPr>
  </w:style>
  <w:style w:type="character" w:customStyle="1" w:styleId="7Char">
    <w:name w:val="Επικεφαλίδα 7 Char"/>
    <w:basedOn w:val="a0"/>
    <w:link w:val="7"/>
    <w:semiHidden/>
    <w:rsid w:val="001C2FC0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b">
    <w:name w:val="Block Text"/>
    <w:basedOn w:val="a"/>
    <w:unhideWhenUsed/>
    <w:rsid w:val="001C2FC0"/>
    <w:pPr>
      <w:overflowPunct/>
      <w:autoSpaceDE/>
      <w:autoSpaceDN/>
      <w:adjustRightInd/>
      <w:ind w:left="426" w:right="425" w:firstLine="708"/>
      <w:jc w:val="both"/>
      <w:textAlignment w:val="auto"/>
    </w:pPr>
    <w:rPr>
      <w:rFonts w:ascii="Arial" w:hAnsi="Arial"/>
      <w:sz w:val="28"/>
      <w:lang w:val="el-GR"/>
    </w:rPr>
  </w:style>
  <w:style w:type="paragraph" w:styleId="30">
    <w:name w:val="Body Text Indent 3"/>
    <w:basedOn w:val="a"/>
    <w:link w:val="3Char0"/>
    <w:rsid w:val="002D5AA7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  <w:lang w:val="el-GR"/>
    </w:rPr>
  </w:style>
  <w:style w:type="character" w:customStyle="1" w:styleId="3Char0">
    <w:name w:val="Σώμα κείμενου με εσοχή 3 Char"/>
    <w:basedOn w:val="a0"/>
    <w:link w:val="30"/>
    <w:rsid w:val="002D5AA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2239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1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7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0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23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98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19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44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51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34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4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619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2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4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62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60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28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401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20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5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6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8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3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81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67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1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979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8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53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65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0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1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7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2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5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45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73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073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238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61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896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088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101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006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832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490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018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991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889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68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718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4182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2069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018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031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10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00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67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87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9968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158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313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657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236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779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8815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2175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332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6527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299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556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89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186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4794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4064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06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67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46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840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522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4686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971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5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433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405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577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268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37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9941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2564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87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141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69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812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290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6527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046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86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727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7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49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215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5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73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5408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575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053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4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638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4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14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114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067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5472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1139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5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966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868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270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790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272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9821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811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3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19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742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42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156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0952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418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505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288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152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99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805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653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269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75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606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82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577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899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065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335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7940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520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693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06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163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82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05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6575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01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79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325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301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734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118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010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7159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76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26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2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992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26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934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73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4434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7177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6586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03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49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5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036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373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766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7693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739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506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682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68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960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634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47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2837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377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303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925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31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223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038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625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610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682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223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1783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350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02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34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149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2305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3444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827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326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23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62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297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1831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278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41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72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58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723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2355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71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15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716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412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117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958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425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520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2386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67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7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82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007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367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813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96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870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30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9241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14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034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915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795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171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18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112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6711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5468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9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394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183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005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047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33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2165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045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88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033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9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66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63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1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26710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16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65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843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871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731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986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273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4201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92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55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386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504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65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441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329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477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908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8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81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82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952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0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437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3963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7119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069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532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981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738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93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7486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0646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761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16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20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17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37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39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947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715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89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6800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323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218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83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430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236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679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9011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975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63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909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825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491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602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006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8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281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1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117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561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170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11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756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2653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435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54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762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237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62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967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707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621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89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30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89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670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434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501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2761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010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122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13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70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553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779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9957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5708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204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03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823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043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595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730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1783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79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36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520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99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5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6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0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2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570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8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9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1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612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40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45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565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25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3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0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844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23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1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14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56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7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gs_kef@otenet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D6FE0-8036-4F78-B54C-A8CF39B72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ΠΡΟΣ: Τα Μέλη της Δ</vt:lpstr>
    </vt:vector>
  </TitlesOfParts>
  <Company>Hewlett-Packard</Company>
  <LinksUpToDate>false</LinksUpToDate>
  <CharactersWithSpaces>1780</CharactersWithSpaces>
  <SharedDoc>false</SharedDoc>
  <HLinks>
    <vt:vector size="6" baseType="variant">
      <vt:variant>
        <vt:i4>4849758</vt:i4>
      </vt:variant>
      <vt:variant>
        <vt:i4>0</vt:i4>
      </vt:variant>
      <vt:variant>
        <vt:i4>0</vt:i4>
      </vt:variant>
      <vt:variant>
        <vt:i4>5</vt:i4>
      </vt:variant>
      <vt:variant>
        <vt:lpwstr>mailto:egs_kef@otenet.gr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ΠΡΟΣ: Τα Μέλη της Δ</dc:title>
  <dc:creator>γεωργική σχολή</dc:creator>
  <cp:lastModifiedBy>123</cp:lastModifiedBy>
  <cp:revision>2</cp:revision>
  <cp:lastPrinted>2016-08-25T14:04:00Z</cp:lastPrinted>
  <dcterms:created xsi:type="dcterms:W3CDTF">2016-08-26T10:02:00Z</dcterms:created>
  <dcterms:modified xsi:type="dcterms:W3CDTF">2016-08-26T10:02:00Z</dcterms:modified>
</cp:coreProperties>
</file>